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2E2CA" w14:textId="77777777" w:rsidR="00255E33" w:rsidRPr="00D74A89" w:rsidRDefault="00255E33" w:rsidP="002876A4">
      <w:pPr>
        <w:spacing w:after="0" w:line="240" w:lineRule="auto"/>
        <w:ind w:firstLine="708"/>
        <w:jc w:val="both"/>
        <w:rPr>
          <w:rFonts w:ascii="Times New Roman" w:eastAsia="Times New Roman" w:hAnsi="Times New Roman" w:cs="Times New Roman"/>
          <w:color w:val="000000"/>
          <w:sz w:val="24"/>
          <w:szCs w:val="24"/>
          <w:shd w:val="clear" w:color="auto" w:fill="FFFFFF"/>
          <w:lang w:eastAsia="sr-Latn-RS"/>
        </w:rPr>
      </w:pPr>
    </w:p>
    <w:p w14:paraId="117890EC" w14:textId="77777777" w:rsidR="00255E33" w:rsidRDefault="00255E33" w:rsidP="002876A4">
      <w:pPr>
        <w:spacing w:after="0" w:line="240" w:lineRule="auto"/>
        <w:ind w:firstLine="708"/>
        <w:jc w:val="both"/>
        <w:rPr>
          <w:rFonts w:ascii="Times New Roman" w:eastAsia="Times New Roman" w:hAnsi="Times New Roman" w:cs="Times New Roman"/>
          <w:color w:val="000000"/>
          <w:sz w:val="24"/>
          <w:szCs w:val="24"/>
          <w:shd w:val="clear" w:color="auto" w:fill="FFFFFF"/>
          <w:lang w:eastAsia="sr-Latn-RS"/>
        </w:rPr>
      </w:pPr>
    </w:p>
    <w:p w14:paraId="4832647A" w14:textId="77777777" w:rsidR="00255E33" w:rsidRDefault="00255E33" w:rsidP="002876A4">
      <w:pPr>
        <w:spacing w:after="0" w:line="240" w:lineRule="auto"/>
        <w:ind w:firstLine="708"/>
        <w:jc w:val="both"/>
        <w:rPr>
          <w:rFonts w:ascii="Times New Roman" w:eastAsia="Times New Roman" w:hAnsi="Times New Roman" w:cs="Times New Roman"/>
          <w:color w:val="000000"/>
          <w:sz w:val="24"/>
          <w:szCs w:val="24"/>
          <w:shd w:val="clear" w:color="auto" w:fill="FFFFFF"/>
          <w:lang w:eastAsia="sr-Latn-RS"/>
        </w:rPr>
      </w:pPr>
    </w:p>
    <w:p w14:paraId="169BB47F" w14:textId="77777777" w:rsidR="00255E33" w:rsidRDefault="00255E33" w:rsidP="002876A4">
      <w:pPr>
        <w:spacing w:after="0" w:line="240" w:lineRule="auto"/>
        <w:ind w:firstLine="708"/>
        <w:jc w:val="both"/>
        <w:rPr>
          <w:rFonts w:ascii="Times New Roman" w:eastAsia="Times New Roman" w:hAnsi="Times New Roman" w:cs="Times New Roman"/>
          <w:color w:val="000000"/>
          <w:sz w:val="24"/>
          <w:szCs w:val="24"/>
          <w:shd w:val="clear" w:color="auto" w:fill="FFFFFF"/>
          <w:lang w:eastAsia="sr-Latn-RS"/>
        </w:rPr>
      </w:pPr>
    </w:p>
    <w:p w14:paraId="5E8201A8" w14:textId="77777777" w:rsidR="00255E33" w:rsidRDefault="00255E33" w:rsidP="002876A4">
      <w:pPr>
        <w:spacing w:after="0" w:line="240" w:lineRule="auto"/>
        <w:ind w:firstLine="708"/>
        <w:jc w:val="both"/>
        <w:rPr>
          <w:rFonts w:ascii="Times New Roman" w:eastAsia="Times New Roman" w:hAnsi="Times New Roman" w:cs="Times New Roman"/>
          <w:color w:val="000000"/>
          <w:sz w:val="24"/>
          <w:szCs w:val="24"/>
          <w:shd w:val="clear" w:color="auto" w:fill="FFFFFF"/>
          <w:lang w:eastAsia="sr-Latn-RS"/>
        </w:rPr>
      </w:pPr>
    </w:p>
    <w:tbl>
      <w:tblPr>
        <w:tblW w:w="0" w:type="auto"/>
        <w:tblLook w:val="0000" w:firstRow="0" w:lastRow="0" w:firstColumn="0" w:lastColumn="0" w:noHBand="0" w:noVBand="0"/>
      </w:tblPr>
      <w:tblGrid>
        <w:gridCol w:w="5314"/>
      </w:tblGrid>
      <w:tr w:rsidR="004126AF" w:rsidRPr="00576614" w14:paraId="50C2DE56" w14:textId="77777777" w:rsidTr="00BB3596">
        <w:tc>
          <w:tcPr>
            <w:tcW w:w="5314" w:type="dxa"/>
          </w:tcPr>
          <w:p w14:paraId="1E377652" w14:textId="0F8CB098" w:rsidR="004126AF" w:rsidRPr="004126AF" w:rsidRDefault="004126AF" w:rsidP="00BB3596">
            <w:pPr>
              <w:tabs>
                <w:tab w:val="left" w:pos="1440"/>
              </w:tabs>
              <w:jc w:val="center"/>
              <w:rPr>
                <w:rFonts w:ascii="Times New Roman" w:hAnsi="Times New Roman" w:cs="Times New Roman"/>
                <w:sz w:val="24"/>
                <w:szCs w:val="24"/>
                <w:lang w:val="sr-Cyrl-CS"/>
              </w:rPr>
            </w:pPr>
            <w:r w:rsidRPr="004126AF">
              <w:rPr>
                <w:rFonts w:ascii="Times New Roman" w:hAnsi="Times New Roman" w:cs="Times New Roman"/>
                <w:b/>
                <w:noProof/>
                <w:sz w:val="24"/>
                <w:szCs w:val="24"/>
              </w:rPr>
              <w:drawing>
                <wp:inline distT="0" distB="0" distL="0" distR="0" wp14:anchorId="00AA3ECA" wp14:editId="677F0917">
                  <wp:extent cx="457200" cy="685800"/>
                  <wp:effectExtent l="0" t="0" r="0" b="0"/>
                  <wp:docPr id="3605221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685800"/>
                          </a:xfrm>
                          <a:prstGeom prst="rect">
                            <a:avLst/>
                          </a:prstGeom>
                          <a:noFill/>
                          <a:ln>
                            <a:noFill/>
                          </a:ln>
                        </pic:spPr>
                      </pic:pic>
                    </a:graphicData>
                  </a:graphic>
                </wp:inline>
              </w:drawing>
            </w:r>
          </w:p>
        </w:tc>
      </w:tr>
      <w:tr w:rsidR="004126AF" w:rsidRPr="00DB4B68" w14:paraId="31701AF8" w14:textId="77777777" w:rsidTr="00BB3596">
        <w:tc>
          <w:tcPr>
            <w:tcW w:w="5314" w:type="dxa"/>
          </w:tcPr>
          <w:p w14:paraId="5ED87793" w14:textId="77777777" w:rsidR="004126AF" w:rsidRPr="004126AF" w:rsidRDefault="004126AF" w:rsidP="00BB3596">
            <w:pPr>
              <w:tabs>
                <w:tab w:val="left" w:pos="1440"/>
              </w:tabs>
              <w:jc w:val="center"/>
              <w:rPr>
                <w:rFonts w:ascii="Times New Roman" w:hAnsi="Times New Roman" w:cs="Times New Roman"/>
                <w:b/>
                <w:sz w:val="24"/>
                <w:szCs w:val="24"/>
                <w:lang w:val="sr-Cyrl-CS"/>
              </w:rPr>
            </w:pPr>
            <w:r w:rsidRPr="004126AF">
              <w:rPr>
                <w:rFonts w:ascii="Times New Roman" w:hAnsi="Times New Roman" w:cs="Times New Roman"/>
                <w:b/>
                <w:sz w:val="24"/>
                <w:szCs w:val="24"/>
                <w:lang w:val="sr-Cyrl-CS"/>
              </w:rPr>
              <w:t>Република Србија</w:t>
            </w:r>
          </w:p>
        </w:tc>
      </w:tr>
      <w:tr w:rsidR="004126AF" w:rsidRPr="00576614" w14:paraId="61497769" w14:textId="77777777" w:rsidTr="00BB3596">
        <w:tc>
          <w:tcPr>
            <w:tcW w:w="5314" w:type="dxa"/>
          </w:tcPr>
          <w:p w14:paraId="34C76A65" w14:textId="77777777" w:rsidR="004126AF" w:rsidRPr="004126AF" w:rsidRDefault="004126AF" w:rsidP="00BB3596">
            <w:pPr>
              <w:tabs>
                <w:tab w:val="left" w:pos="1440"/>
              </w:tabs>
              <w:jc w:val="center"/>
              <w:rPr>
                <w:rFonts w:ascii="Times New Roman" w:hAnsi="Times New Roman" w:cs="Times New Roman"/>
                <w:b/>
                <w:sz w:val="24"/>
                <w:szCs w:val="24"/>
                <w:lang w:val="sr-Cyrl-CS"/>
              </w:rPr>
            </w:pPr>
            <w:r w:rsidRPr="004126AF">
              <w:rPr>
                <w:rFonts w:ascii="Times New Roman" w:hAnsi="Times New Roman" w:cs="Times New Roman"/>
                <w:b/>
                <w:sz w:val="24"/>
                <w:szCs w:val="24"/>
                <w:lang w:val="sr-Cyrl-CS"/>
              </w:rPr>
              <w:t>МИНИСТАРСТВО ИНФОРМИСАЊА</w:t>
            </w:r>
          </w:p>
        </w:tc>
      </w:tr>
      <w:tr w:rsidR="004126AF" w:rsidRPr="00576614" w14:paraId="1E4A020B" w14:textId="77777777" w:rsidTr="00BB3596">
        <w:tc>
          <w:tcPr>
            <w:tcW w:w="5314" w:type="dxa"/>
          </w:tcPr>
          <w:p w14:paraId="5A76E55D" w14:textId="77777777" w:rsidR="004126AF" w:rsidRPr="004126AF" w:rsidRDefault="004126AF" w:rsidP="00BB3596">
            <w:pPr>
              <w:tabs>
                <w:tab w:val="left" w:pos="1440"/>
              </w:tabs>
              <w:jc w:val="center"/>
              <w:rPr>
                <w:rFonts w:ascii="Times New Roman" w:hAnsi="Times New Roman" w:cs="Times New Roman"/>
                <w:b/>
                <w:sz w:val="24"/>
                <w:szCs w:val="24"/>
                <w:lang w:val="sr-Cyrl-CS"/>
              </w:rPr>
            </w:pPr>
            <w:r w:rsidRPr="004126AF">
              <w:rPr>
                <w:rFonts w:ascii="Times New Roman" w:hAnsi="Times New Roman" w:cs="Times New Roman"/>
                <w:b/>
                <w:sz w:val="24"/>
                <w:szCs w:val="24"/>
                <w:lang w:val="sr-Cyrl-CS"/>
              </w:rPr>
              <w:t xml:space="preserve"> И ТЕЛЕКОМУНИКАЦИЈА</w:t>
            </w:r>
          </w:p>
        </w:tc>
      </w:tr>
    </w:tbl>
    <w:p w14:paraId="2D9144B0" w14:textId="77777777" w:rsidR="00255E33" w:rsidRDefault="00255E33" w:rsidP="002876A4">
      <w:pPr>
        <w:spacing w:after="0" w:line="240" w:lineRule="auto"/>
        <w:ind w:firstLine="708"/>
        <w:jc w:val="both"/>
        <w:rPr>
          <w:rFonts w:ascii="Times New Roman" w:eastAsia="Times New Roman" w:hAnsi="Times New Roman" w:cs="Times New Roman"/>
          <w:color w:val="000000"/>
          <w:sz w:val="24"/>
          <w:szCs w:val="24"/>
          <w:shd w:val="clear" w:color="auto" w:fill="FFFFFF"/>
          <w:lang w:eastAsia="sr-Latn-RS"/>
        </w:rPr>
      </w:pPr>
    </w:p>
    <w:p w14:paraId="247AADEA" w14:textId="087FB946" w:rsidR="002876A4" w:rsidRPr="001C3A26" w:rsidRDefault="00E25E52" w:rsidP="002876A4">
      <w:pPr>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color w:val="000000"/>
          <w:sz w:val="24"/>
          <w:szCs w:val="24"/>
          <w:shd w:val="clear" w:color="auto" w:fill="FFFFFF"/>
          <w:lang w:val="sr-Cyrl-RS" w:eastAsia="sr-Latn-RS"/>
        </w:rPr>
        <w:t>Министарство информисања и телекомуникација</w:t>
      </w:r>
      <w:r w:rsidR="00B27132" w:rsidRPr="00940A54">
        <w:rPr>
          <w:rFonts w:ascii="Times New Roman" w:eastAsia="Times New Roman" w:hAnsi="Times New Roman" w:cs="Times New Roman"/>
          <w:color w:val="000000"/>
          <w:sz w:val="24"/>
          <w:szCs w:val="24"/>
          <w:shd w:val="clear" w:color="auto" w:fill="FFFFFF"/>
          <w:lang w:eastAsia="sr-Latn-RS"/>
        </w:rPr>
        <w:t xml:space="preserve">, </w:t>
      </w:r>
      <w:proofErr w:type="spellStart"/>
      <w:r w:rsidR="00B27132" w:rsidRPr="00940A54">
        <w:rPr>
          <w:rFonts w:ascii="Times New Roman" w:eastAsia="Times New Roman" w:hAnsi="Times New Roman" w:cs="Times New Roman"/>
          <w:color w:val="000000"/>
          <w:sz w:val="24"/>
          <w:szCs w:val="24"/>
          <w:shd w:val="clear" w:color="auto" w:fill="FFFFFF"/>
          <w:lang w:eastAsia="sr-Latn-RS"/>
        </w:rPr>
        <w:t>на</w:t>
      </w:r>
      <w:proofErr w:type="spellEnd"/>
      <w:r w:rsidR="00B27132" w:rsidRPr="00940A54">
        <w:rPr>
          <w:rFonts w:ascii="Times New Roman" w:eastAsia="Times New Roman" w:hAnsi="Times New Roman" w:cs="Times New Roman"/>
          <w:color w:val="000000"/>
          <w:sz w:val="24"/>
          <w:szCs w:val="24"/>
          <w:shd w:val="clear" w:color="auto" w:fill="FFFFFF"/>
          <w:lang w:eastAsia="sr-Latn-RS"/>
        </w:rPr>
        <w:t xml:space="preserve"> </w:t>
      </w:r>
      <w:proofErr w:type="spellStart"/>
      <w:r w:rsidR="00B27132" w:rsidRPr="00940A54">
        <w:rPr>
          <w:rFonts w:ascii="Times New Roman" w:eastAsia="Times New Roman" w:hAnsi="Times New Roman" w:cs="Times New Roman"/>
          <w:color w:val="000000"/>
          <w:sz w:val="24"/>
          <w:szCs w:val="24"/>
          <w:shd w:val="clear" w:color="auto" w:fill="FFFFFF"/>
          <w:lang w:eastAsia="sr-Latn-RS"/>
        </w:rPr>
        <w:t>основу</w:t>
      </w:r>
      <w:proofErr w:type="spellEnd"/>
      <w:r w:rsidR="00B27132" w:rsidRPr="00940A54">
        <w:rPr>
          <w:rFonts w:ascii="Times New Roman" w:eastAsia="Times New Roman" w:hAnsi="Times New Roman" w:cs="Times New Roman"/>
          <w:color w:val="000000"/>
          <w:sz w:val="24"/>
          <w:szCs w:val="24"/>
          <w:shd w:val="clear" w:color="auto" w:fill="FFFFFF"/>
          <w:lang w:eastAsia="sr-Latn-RS"/>
        </w:rPr>
        <w:t xml:space="preserve"> </w:t>
      </w:r>
      <w:proofErr w:type="spellStart"/>
      <w:r w:rsidR="00B27132" w:rsidRPr="00940A54">
        <w:rPr>
          <w:rFonts w:ascii="Times New Roman" w:eastAsia="Times New Roman" w:hAnsi="Times New Roman" w:cs="Times New Roman"/>
          <w:color w:val="000000"/>
          <w:sz w:val="24"/>
          <w:szCs w:val="24"/>
          <w:shd w:val="clear" w:color="auto" w:fill="FFFFFF"/>
          <w:lang w:eastAsia="sr-Latn-RS"/>
        </w:rPr>
        <w:t>члана</w:t>
      </w:r>
      <w:proofErr w:type="spellEnd"/>
      <w:r w:rsidR="00B27132" w:rsidRPr="00940A54">
        <w:rPr>
          <w:rFonts w:ascii="Times New Roman" w:eastAsia="Times New Roman" w:hAnsi="Times New Roman" w:cs="Times New Roman"/>
          <w:color w:val="000000"/>
          <w:sz w:val="24"/>
          <w:szCs w:val="24"/>
          <w:shd w:val="clear" w:color="auto" w:fill="FFFFFF"/>
          <w:lang w:eastAsia="sr-Latn-RS"/>
        </w:rPr>
        <w:t xml:space="preserve"> 54. </w:t>
      </w:r>
      <w:proofErr w:type="spellStart"/>
      <w:r w:rsidR="00B27132" w:rsidRPr="00940A54">
        <w:rPr>
          <w:rFonts w:ascii="Times New Roman" w:eastAsia="Times New Roman" w:hAnsi="Times New Roman" w:cs="Times New Roman"/>
          <w:color w:val="000000"/>
          <w:sz w:val="24"/>
          <w:szCs w:val="24"/>
          <w:shd w:val="clear" w:color="auto" w:fill="FFFFFF"/>
          <w:lang w:eastAsia="sr-Latn-RS"/>
        </w:rPr>
        <w:t>Закона</w:t>
      </w:r>
      <w:proofErr w:type="spellEnd"/>
      <w:r w:rsidR="00B27132" w:rsidRPr="00940A54">
        <w:rPr>
          <w:rFonts w:ascii="Times New Roman" w:eastAsia="Times New Roman" w:hAnsi="Times New Roman" w:cs="Times New Roman"/>
          <w:color w:val="000000"/>
          <w:sz w:val="24"/>
          <w:szCs w:val="24"/>
          <w:shd w:val="clear" w:color="auto" w:fill="FFFFFF"/>
          <w:lang w:eastAsia="sr-Latn-RS"/>
        </w:rPr>
        <w:t xml:space="preserve"> о </w:t>
      </w:r>
      <w:proofErr w:type="spellStart"/>
      <w:r w:rsidR="00B27132" w:rsidRPr="00940A54">
        <w:rPr>
          <w:rFonts w:ascii="Times New Roman" w:eastAsia="Times New Roman" w:hAnsi="Times New Roman" w:cs="Times New Roman"/>
          <w:color w:val="000000"/>
          <w:sz w:val="24"/>
          <w:szCs w:val="24"/>
          <w:shd w:val="clear" w:color="auto" w:fill="FFFFFF"/>
          <w:lang w:eastAsia="sr-Latn-RS"/>
        </w:rPr>
        <w:t>државним</w:t>
      </w:r>
      <w:proofErr w:type="spellEnd"/>
      <w:r w:rsidR="00B27132" w:rsidRPr="00940A54">
        <w:rPr>
          <w:rFonts w:ascii="Times New Roman" w:eastAsia="Times New Roman" w:hAnsi="Times New Roman" w:cs="Times New Roman"/>
          <w:color w:val="000000"/>
          <w:sz w:val="24"/>
          <w:szCs w:val="24"/>
          <w:shd w:val="clear" w:color="auto" w:fill="FFFFFF"/>
          <w:lang w:eastAsia="sr-Latn-RS"/>
        </w:rPr>
        <w:t xml:space="preserve"> </w:t>
      </w:r>
      <w:proofErr w:type="spellStart"/>
      <w:r w:rsidR="00B27132" w:rsidRPr="00940A54">
        <w:rPr>
          <w:rFonts w:ascii="Times New Roman" w:eastAsia="Times New Roman" w:hAnsi="Times New Roman" w:cs="Times New Roman"/>
          <w:color w:val="000000"/>
          <w:sz w:val="24"/>
          <w:szCs w:val="24"/>
          <w:shd w:val="clear" w:color="auto" w:fill="FFFFFF"/>
          <w:lang w:eastAsia="sr-Latn-RS"/>
        </w:rPr>
        <w:t>службеницима</w:t>
      </w:r>
      <w:proofErr w:type="spellEnd"/>
      <w:r w:rsidR="00B27132" w:rsidRPr="00940A54">
        <w:rPr>
          <w:rFonts w:ascii="Times New Roman" w:eastAsia="Times New Roman" w:hAnsi="Times New Roman" w:cs="Times New Roman"/>
          <w:color w:val="000000"/>
          <w:sz w:val="24"/>
          <w:szCs w:val="24"/>
          <w:shd w:val="clear" w:color="auto" w:fill="FFFFFF"/>
          <w:lang w:eastAsia="sr-Latn-RS"/>
        </w:rPr>
        <w:t xml:space="preserve"> („</w:t>
      </w:r>
      <w:proofErr w:type="spellStart"/>
      <w:r w:rsidR="00B27132" w:rsidRPr="00940A54">
        <w:rPr>
          <w:rFonts w:ascii="Times New Roman" w:eastAsia="Times New Roman" w:hAnsi="Times New Roman" w:cs="Times New Roman"/>
          <w:color w:val="000000"/>
          <w:sz w:val="24"/>
          <w:szCs w:val="24"/>
          <w:shd w:val="clear" w:color="auto" w:fill="FFFFFF"/>
          <w:lang w:eastAsia="sr-Latn-RS"/>
        </w:rPr>
        <w:t>Службени</w:t>
      </w:r>
      <w:proofErr w:type="spellEnd"/>
      <w:r w:rsidR="00B27132" w:rsidRPr="00940A54">
        <w:rPr>
          <w:rFonts w:ascii="Times New Roman" w:eastAsia="Times New Roman" w:hAnsi="Times New Roman" w:cs="Times New Roman"/>
          <w:color w:val="000000"/>
          <w:sz w:val="24"/>
          <w:szCs w:val="24"/>
          <w:shd w:val="clear" w:color="auto" w:fill="FFFFFF"/>
          <w:lang w:eastAsia="sr-Latn-RS"/>
        </w:rPr>
        <w:t xml:space="preserve"> </w:t>
      </w:r>
      <w:proofErr w:type="spellStart"/>
      <w:r w:rsidR="00B27132" w:rsidRPr="00940A54">
        <w:rPr>
          <w:rFonts w:ascii="Times New Roman" w:eastAsia="Times New Roman" w:hAnsi="Times New Roman" w:cs="Times New Roman"/>
          <w:color w:val="000000"/>
          <w:sz w:val="24"/>
          <w:szCs w:val="24"/>
          <w:shd w:val="clear" w:color="auto" w:fill="FFFFFF"/>
          <w:lang w:eastAsia="sr-Latn-RS"/>
        </w:rPr>
        <w:t>гласник</w:t>
      </w:r>
      <w:proofErr w:type="spellEnd"/>
      <w:r w:rsidR="00B27132" w:rsidRPr="00940A54">
        <w:rPr>
          <w:rFonts w:ascii="Times New Roman" w:eastAsia="Times New Roman" w:hAnsi="Times New Roman" w:cs="Times New Roman"/>
          <w:color w:val="000000"/>
          <w:sz w:val="24"/>
          <w:szCs w:val="24"/>
          <w:shd w:val="clear" w:color="auto" w:fill="FFFFFF"/>
          <w:lang w:eastAsia="sr-Latn-RS"/>
        </w:rPr>
        <w:t xml:space="preserve"> РС“, </w:t>
      </w:r>
      <w:proofErr w:type="spellStart"/>
      <w:r w:rsidR="00B27132" w:rsidRPr="00940A54">
        <w:rPr>
          <w:rFonts w:ascii="Times New Roman" w:eastAsia="Times New Roman" w:hAnsi="Times New Roman" w:cs="Times New Roman"/>
          <w:color w:val="000000"/>
          <w:sz w:val="24"/>
          <w:szCs w:val="24"/>
          <w:shd w:val="clear" w:color="auto" w:fill="FFFFFF"/>
          <w:lang w:eastAsia="sr-Latn-RS"/>
        </w:rPr>
        <w:t>бр</w:t>
      </w:r>
      <w:proofErr w:type="spellEnd"/>
      <w:r w:rsidR="00B27132" w:rsidRPr="00940A54">
        <w:rPr>
          <w:rFonts w:ascii="Times New Roman" w:eastAsia="Times New Roman" w:hAnsi="Times New Roman" w:cs="Times New Roman"/>
          <w:color w:val="000000"/>
          <w:sz w:val="24"/>
          <w:szCs w:val="24"/>
          <w:shd w:val="clear" w:color="auto" w:fill="FFFFFF"/>
          <w:lang w:eastAsia="sr-Latn-RS"/>
        </w:rPr>
        <w:t xml:space="preserve">. 79/05, 81/05-исправка, 83/05 - </w:t>
      </w:r>
      <w:proofErr w:type="spellStart"/>
      <w:r w:rsidR="00B27132" w:rsidRPr="00940A54">
        <w:rPr>
          <w:rFonts w:ascii="Times New Roman" w:eastAsia="Times New Roman" w:hAnsi="Times New Roman" w:cs="Times New Roman"/>
          <w:color w:val="000000"/>
          <w:sz w:val="24"/>
          <w:szCs w:val="24"/>
          <w:shd w:val="clear" w:color="auto" w:fill="FFFFFF"/>
          <w:lang w:eastAsia="sr-Latn-RS"/>
        </w:rPr>
        <w:t>исправка</w:t>
      </w:r>
      <w:proofErr w:type="spellEnd"/>
      <w:r w:rsidR="00B27132" w:rsidRPr="00940A54">
        <w:rPr>
          <w:rFonts w:ascii="Times New Roman" w:eastAsia="Times New Roman" w:hAnsi="Times New Roman" w:cs="Times New Roman"/>
          <w:color w:val="000000"/>
          <w:sz w:val="24"/>
          <w:szCs w:val="24"/>
          <w:shd w:val="clear" w:color="auto" w:fill="FFFFFF"/>
          <w:lang w:eastAsia="sr-Latn-RS"/>
        </w:rPr>
        <w:t xml:space="preserve">, 64/07,  67/07- </w:t>
      </w:r>
      <w:proofErr w:type="spellStart"/>
      <w:r w:rsidR="00B27132" w:rsidRPr="00940A54">
        <w:rPr>
          <w:rFonts w:ascii="Times New Roman" w:eastAsia="Times New Roman" w:hAnsi="Times New Roman" w:cs="Times New Roman"/>
          <w:color w:val="000000"/>
          <w:sz w:val="24"/>
          <w:szCs w:val="24"/>
          <w:shd w:val="clear" w:color="auto" w:fill="FFFFFF"/>
          <w:lang w:eastAsia="sr-Latn-RS"/>
        </w:rPr>
        <w:t>исправка</w:t>
      </w:r>
      <w:proofErr w:type="spellEnd"/>
      <w:r w:rsidR="00EA7534" w:rsidRPr="00940A54">
        <w:rPr>
          <w:rFonts w:ascii="Times New Roman" w:eastAsia="Times New Roman" w:hAnsi="Times New Roman" w:cs="Times New Roman"/>
          <w:color w:val="000000"/>
          <w:sz w:val="24"/>
          <w:szCs w:val="24"/>
          <w:shd w:val="clear" w:color="auto" w:fill="FFFFFF"/>
          <w:lang w:eastAsia="sr-Latn-RS"/>
        </w:rPr>
        <w:t>, 116/08, 104/09, 99/14, 94/17,</w:t>
      </w:r>
      <w:r w:rsidR="00B27132" w:rsidRPr="00940A54">
        <w:rPr>
          <w:rFonts w:ascii="Times New Roman" w:eastAsia="Times New Roman" w:hAnsi="Times New Roman" w:cs="Times New Roman"/>
          <w:color w:val="000000"/>
          <w:sz w:val="24"/>
          <w:szCs w:val="24"/>
          <w:shd w:val="clear" w:color="auto" w:fill="FFFFFF"/>
          <w:lang w:eastAsia="sr-Latn-RS"/>
        </w:rPr>
        <w:t xml:space="preserve"> 95/</w:t>
      </w:r>
      <w:r w:rsidR="00EB7BAD" w:rsidRPr="00940A54">
        <w:rPr>
          <w:rFonts w:ascii="Times New Roman" w:eastAsia="Times New Roman" w:hAnsi="Times New Roman" w:cs="Times New Roman"/>
          <w:color w:val="000000"/>
          <w:sz w:val="24"/>
          <w:szCs w:val="24"/>
          <w:shd w:val="clear" w:color="auto" w:fill="FFFFFF"/>
          <w:lang w:eastAsia="sr-Latn-RS"/>
        </w:rPr>
        <w:t>18</w:t>
      </w:r>
      <w:r w:rsidR="006827B0">
        <w:rPr>
          <w:rFonts w:ascii="Times New Roman" w:eastAsia="Times New Roman" w:hAnsi="Times New Roman" w:cs="Times New Roman"/>
          <w:color w:val="000000"/>
          <w:sz w:val="24"/>
          <w:szCs w:val="24"/>
          <w:shd w:val="clear" w:color="auto" w:fill="FFFFFF"/>
          <w:lang w:val="sr-Cyrl-RS" w:eastAsia="sr-Latn-RS"/>
        </w:rPr>
        <w:t>,</w:t>
      </w:r>
      <w:r w:rsidR="00EA7534" w:rsidRPr="00940A54">
        <w:rPr>
          <w:rFonts w:ascii="Times New Roman" w:eastAsia="Times New Roman" w:hAnsi="Times New Roman" w:cs="Times New Roman"/>
          <w:color w:val="000000"/>
          <w:sz w:val="24"/>
          <w:szCs w:val="24"/>
          <w:shd w:val="clear" w:color="auto" w:fill="FFFFFF"/>
          <w:lang w:val="sr-Cyrl-RS" w:eastAsia="sr-Latn-RS"/>
        </w:rPr>
        <w:t xml:space="preserve"> 142/22</w:t>
      </w:r>
      <w:r w:rsidR="006827B0">
        <w:rPr>
          <w:rFonts w:ascii="Times New Roman" w:eastAsia="Times New Roman" w:hAnsi="Times New Roman" w:cs="Times New Roman"/>
          <w:color w:val="000000"/>
          <w:sz w:val="24"/>
          <w:szCs w:val="24"/>
          <w:shd w:val="clear" w:color="auto" w:fill="FFFFFF"/>
          <w:lang w:val="sr-Cyrl-RS" w:eastAsia="sr-Latn-RS"/>
        </w:rPr>
        <w:t>, 13/25</w:t>
      </w:r>
      <w:r w:rsidR="0021001F">
        <w:rPr>
          <w:rFonts w:ascii="Times New Roman" w:eastAsia="Times New Roman" w:hAnsi="Times New Roman" w:cs="Times New Roman"/>
          <w:color w:val="000000"/>
          <w:sz w:val="24"/>
          <w:szCs w:val="24"/>
          <w:shd w:val="clear" w:color="auto" w:fill="FFFFFF"/>
          <w:lang w:val="sr-Cyrl-RS" w:eastAsia="sr-Latn-RS"/>
        </w:rPr>
        <w:t>- одлука УС</w:t>
      </w:r>
      <w:r w:rsidR="00BA0B07">
        <w:rPr>
          <w:rFonts w:ascii="Times New Roman" w:eastAsia="Times New Roman" w:hAnsi="Times New Roman" w:cs="Times New Roman"/>
          <w:color w:val="000000"/>
          <w:sz w:val="24"/>
          <w:szCs w:val="24"/>
          <w:shd w:val="clear" w:color="auto" w:fill="FFFFFF"/>
          <w:lang w:eastAsia="sr-Latn-RS"/>
        </w:rPr>
        <w:t>,</w:t>
      </w:r>
      <w:r w:rsidR="006827B0">
        <w:rPr>
          <w:rFonts w:ascii="Times New Roman" w:eastAsia="Times New Roman" w:hAnsi="Times New Roman" w:cs="Times New Roman"/>
          <w:color w:val="000000"/>
          <w:sz w:val="24"/>
          <w:szCs w:val="24"/>
          <w:shd w:val="clear" w:color="auto" w:fill="FFFFFF"/>
          <w:lang w:val="sr-Cyrl-RS" w:eastAsia="sr-Latn-RS"/>
        </w:rPr>
        <w:t xml:space="preserve"> 19/25</w:t>
      </w:r>
      <w:r w:rsidR="00BA0B07">
        <w:rPr>
          <w:rFonts w:ascii="Times New Roman" w:eastAsia="Times New Roman" w:hAnsi="Times New Roman" w:cs="Times New Roman"/>
          <w:color w:val="000000"/>
          <w:sz w:val="24"/>
          <w:szCs w:val="24"/>
          <w:shd w:val="clear" w:color="auto" w:fill="FFFFFF"/>
          <w:lang w:eastAsia="sr-Latn-RS"/>
        </w:rPr>
        <w:t xml:space="preserve">, 109/25 </w:t>
      </w:r>
      <w:r w:rsidR="00BA0B07">
        <w:rPr>
          <w:rFonts w:ascii="Times New Roman" w:eastAsia="Times New Roman" w:hAnsi="Times New Roman" w:cs="Times New Roman"/>
          <w:color w:val="000000"/>
          <w:sz w:val="24"/>
          <w:szCs w:val="24"/>
          <w:shd w:val="clear" w:color="auto" w:fill="FFFFFF"/>
          <w:lang w:val="sr-Cyrl-RS" w:eastAsia="sr-Latn-RS"/>
        </w:rPr>
        <w:t>и</w:t>
      </w:r>
      <w:r w:rsidR="00BA0B07">
        <w:rPr>
          <w:rFonts w:ascii="Times New Roman" w:eastAsia="Times New Roman" w:hAnsi="Times New Roman" w:cs="Times New Roman"/>
          <w:color w:val="000000"/>
          <w:sz w:val="24"/>
          <w:szCs w:val="24"/>
          <w:shd w:val="clear" w:color="auto" w:fill="FFFFFF"/>
          <w:lang w:eastAsia="sr-Latn-RS"/>
        </w:rPr>
        <w:t xml:space="preserve"> 9/26</w:t>
      </w:r>
      <w:r w:rsidR="00EB7BAD" w:rsidRPr="00940A54">
        <w:rPr>
          <w:rFonts w:ascii="Times New Roman" w:eastAsia="Times New Roman" w:hAnsi="Times New Roman" w:cs="Times New Roman"/>
          <w:color w:val="000000"/>
          <w:sz w:val="24"/>
          <w:szCs w:val="24"/>
          <w:shd w:val="clear" w:color="auto" w:fill="FFFFFF"/>
          <w:lang w:eastAsia="sr-Latn-RS"/>
        </w:rPr>
        <w:t>)</w:t>
      </w:r>
      <w:r w:rsidR="006827B0">
        <w:rPr>
          <w:rFonts w:ascii="Times New Roman" w:eastAsia="Times New Roman" w:hAnsi="Times New Roman" w:cs="Times New Roman"/>
          <w:color w:val="000000"/>
          <w:sz w:val="24"/>
          <w:szCs w:val="24"/>
          <w:shd w:val="clear" w:color="auto" w:fill="FFFFFF"/>
          <w:lang w:val="sr-Cyrl-RS" w:eastAsia="sr-Latn-RS"/>
        </w:rPr>
        <w:t>,</w:t>
      </w:r>
      <w:r w:rsidR="00734366" w:rsidRPr="00940A54">
        <w:rPr>
          <w:rFonts w:ascii="Times New Roman" w:eastAsia="Times New Roman" w:hAnsi="Times New Roman" w:cs="Times New Roman"/>
          <w:color w:val="000000"/>
          <w:sz w:val="24"/>
          <w:szCs w:val="24"/>
          <w:shd w:val="clear" w:color="auto" w:fill="FFFFFF"/>
          <w:lang w:eastAsia="sr-Latn-RS"/>
        </w:rPr>
        <w:t xml:space="preserve"> </w:t>
      </w:r>
      <w:proofErr w:type="spellStart"/>
      <w:r w:rsidR="00734366" w:rsidRPr="00940A54">
        <w:rPr>
          <w:rFonts w:ascii="Times New Roman" w:eastAsia="Times New Roman" w:hAnsi="Times New Roman" w:cs="Times New Roman"/>
          <w:color w:val="000000"/>
          <w:sz w:val="24"/>
          <w:szCs w:val="24"/>
          <w:shd w:val="clear" w:color="auto" w:fill="FFFFFF"/>
          <w:lang w:eastAsia="sr-Latn-RS"/>
        </w:rPr>
        <w:t>члана</w:t>
      </w:r>
      <w:proofErr w:type="spellEnd"/>
      <w:r w:rsidR="00734366" w:rsidRPr="00940A54">
        <w:rPr>
          <w:rFonts w:ascii="Times New Roman" w:eastAsia="Times New Roman" w:hAnsi="Times New Roman" w:cs="Times New Roman"/>
          <w:color w:val="000000"/>
          <w:sz w:val="24"/>
          <w:szCs w:val="24"/>
          <w:shd w:val="clear" w:color="auto" w:fill="FFFFFF"/>
          <w:lang w:eastAsia="sr-Latn-RS"/>
        </w:rPr>
        <w:t xml:space="preserve"> 9. </w:t>
      </w:r>
      <w:proofErr w:type="spellStart"/>
      <w:r w:rsidR="00734366" w:rsidRPr="00940A54">
        <w:rPr>
          <w:rFonts w:ascii="Times New Roman" w:eastAsia="Times New Roman" w:hAnsi="Times New Roman" w:cs="Times New Roman"/>
          <w:color w:val="000000"/>
          <w:sz w:val="24"/>
          <w:szCs w:val="24"/>
          <w:shd w:val="clear" w:color="auto" w:fill="FFFFFF"/>
          <w:lang w:eastAsia="sr-Latn-RS"/>
        </w:rPr>
        <w:t>став</w:t>
      </w:r>
      <w:proofErr w:type="spellEnd"/>
      <w:r w:rsidR="00734366" w:rsidRPr="00940A54">
        <w:rPr>
          <w:rFonts w:ascii="Times New Roman" w:eastAsia="Times New Roman" w:hAnsi="Times New Roman" w:cs="Times New Roman"/>
          <w:color w:val="000000"/>
          <w:sz w:val="24"/>
          <w:szCs w:val="24"/>
          <w:shd w:val="clear" w:color="auto" w:fill="FFFFFF"/>
          <w:lang w:eastAsia="sr-Latn-RS"/>
        </w:rPr>
        <w:t xml:space="preserve"> 1. </w:t>
      </w:r>
      <w:proofErr w:type="spellStart"/>
      <w:r w:rsidR="00734366" w:rsidRPr="00940A54">
        <w:rPr>
          <w:rFonts w:ascii="Times New Roman" w:eastAsia="Times New Roman" w:hAnsi="Times New Roman" w:cs="Times New Roman"/>
          <w:color w:val="000000"/>
          <w:sz w:val="24"/>
          <w:szCs w:val="24"/>
          <w:shd w:val="clear" w:color="auto" w:fill="FFFFFF"/>
          <w:lang w:eastAsia="sr-Latn-RS"/>
        </w:rPr>
        <w:t>Уредбе</w:t>
      </w:r>
      <w:proofErr w:type="spellEnd"/>
      <w:r w:rsidR="00734366" w:rsidRPr="00940A54">
        <w:rPr>
          <w:rFonts w:ascii="Times New Roman" w:eastAsia="Times New Roman" w:hAnsi="Times New Roman" w:cs="Times New Roman"/>
          <w:color w:val="000000"/>
          <w:sz w:val="24"/>
          <w:szCs w:val="24"/>
          <w:shd w:val="clear" w:color="auto" w:fill="FFFFFF"/>
          <w:lang w:eastAsia="sr-Latn-RS"/>
        </w:rPr>
        <w:t xml:space="preserve"> о</w:t>
      </w:r>
      <w:r w:rsidR="00B27132" w:rsidRPr="00940A54">
        <w:rPr>
          <w:rFonts w:ascii="Times New Roman" w:eastAsia="Times New Roman" w:hAnsi="Times New Roman" w:cs="Times New Roman"/>
          <w:color w:val="000000"/>
          <w:sz w:val="24"/>
          <w:szCs w:val="24"/>
          <w:shd w:val="clear" w:color="auto" w:fill="FFFFFF"/>
          <w:lang w:eastAsia="sr-Latn-RS"/>
        </w:rPr>
        <w:t xml:space="preserve"> </w:t>
      </w:r>
      <w:proofErr w:type="spellStart"/>
      <w:r w:rsidR="00B27132" w:rsidRPr="00940A54">
        <w:rPr>
          <w:rFonts w:ascii="Times New Roman" w:eastAsia="Times New Roman" w:hAnsi="Times New Roman" w:cs="Times New Roman"/>
          <w:color w:val="000000"/>
          <w:sz w:val="24"/>
          <w:szCs w:val="24"/>
          <w:shd w:val="clear" w:color="auto" w:fill="FFFFFF"/>
          <w:lang w:eastAsia="sr-Latn-RS"/>
        </w:rPr>
        <w:t>интерном</w:t>
      </w:r>
      <w:proofErr w:type="spellEnd"/>
      <w:r w:rsidR="00B27132" w:rsidRPr="00940A54">
        <w:rPr>
          <w:rFonts w:ascii="Times New Roman" w:eastAsia="Times New Roman" w:hAnsi="Times New Roman" w:cs="Times New Roman"/>
          <w:color w:val="000000"/>
          <w:sz w:val="24"/>
          <w:szCs w:val="24"/>
          <w:shd w:val="clear" w:color="auto" w:fill="FFFFFF"/>
          <w:lang w:eastAsia="sr-Latn-RS"/>
        </w:rPr>
        <w:t xml:space="preserve"> и </w:t>
      </w:r>
      <w:proofErr w:type="spellStart"/>
      <w:r w:rsidR="00B27132" w:rsidRPr="00940A54">
        <w:rPr>
          <w:rFonts w:ascii="Times New Roman" w:eastAsia="Times New Roman" w:hAnsi="Times New Roman" w:cs="Times New Roman"/>
          <w:color w:val="000000"/>
          <w:sz w:val="24"/>
          <w:szCs w:val="24"/>
          <w:shd w:val="clear" w:color="auto" w:fill="FFFFFF"/>
          <w:lang w:eastAsia="sr-Latn-RS"/>
        </w:rPr>
        <w:t>јавном</w:t>
      </w:r>
      <w:proofErr w:type="spellEnd"/>
      <w:r w:rsidR="00B27132" w:rsidRPr="00940A54">
        <w:rPr>
          <w:rFonts w:ascii="Times New Roman" w:eastAsia="Times New Roman" w:hAnsi="Times New Roman" w:cs="Times New Roman"/>
          <w:color w:val="000000"/>
          <w:sz w:val="24"/>
          <w:szCs w:val="24"/>
          <w:shd w:val="clear" w:color="auto" w:fill="FFFFFF"/>
          <w:lang w:eastAsia="sr-Latn-RS"/>
        </w:rPr>
        <w:t xml:space="preserve"> </w:t>
      </w:r>
      <w:proofErr w:type="spellStart"/>
      <w:r w:rsidR="00B27132" w:rsidRPr="00940A54">
        <w:rPr>
          <w:rFonts w:ascii="Times New Roman" w:eastAsia="Times New Roman" w:hAnsi="Times New Roman" w:cs="Times New Roman"/>
          <w:color w:val="000000"/>
          <w:sz w:val="24"/>
          <w:szCs w:val="24"/>
          <w:shd w:val="clear" w:color="auto" w:fill="FFFFFF"/>
          <w:lang w:eastAsia="sr-Latn-RS"/>
        </w:rPr>
        <w:t>конкурсу</w:t>
      </w:r>
      <w:proofErr w:type="spellEnd"/>
      <w:r w:rsidR="00B27132" w:rsidRPr="00940A54">
        <w:rPr>
          <w:rFonts w:ascii="Times New Roman" w:eastAsia="Times New Roman" w:hAnsi="Times New Roman" w:cs="Times New Roman"/>
          <w:color w:val="000000"/>
          <w:sz w:val="24"/>
          <w:szCs w:val="24"/>
          <w:shd w:val="clear" w:color="auto" w:fill="FFFFFF"/>
          <w:lang w:eastAsia="sr-Latn-RS"/>
        </w:rPr>
        <w:t xml:space="preserve"> </w:t>
      </w:r>
      <w:proofErr w:type="spellStart"/>
      <w:r w:rsidR="00B27132" w:rsidRPr="00940A54">
        <w:rPr>
          <w:rFonts w:ascii="Times New Roman" w:eastAsia="Times New Roman" w:hAnsi="Times New Roman" w:cs="Times New Roman"/>
          <w:color w:val="000000"/>
          <w:sz w:val="24"/>
          <w:szCs w:val="24"/>
          <w:shd w:val="clear" w:color="auto" w:fill="FFFFFF"/>
          <w:lang w:eastAsia="sr-Latn-RS"/>
        </w:rPr>
        <w:t>за</w:t>
      </w:r>
      <w:proofErr w:type="spellEnd"/>
      <w:r w:rsidR="00B27132" w:rsidRPr="00940A54">
        <w:rPr>
          <w:rFonts w:ascii="Times New Roman" w:eastAsia="Times New Roman" w:hAnsi="Times New Roman" w:cs="Times New Roman"/>
          <w:color w:val="000000"/>
          <w:sz w:val="24"/>
          <w:szCs w:val="24"/>
          <w:shd w:val="clear" w:color="auto" w:fill="FFFFFF"/>
          <w:lang w:eastAsia="sr-Latn-RS"/>
        </w:rPr>
        <w:t xml:space="preserve"> </w:t>
      </w:r>
      <w:proofErr w:type="spellStart"/>
      <w:r w:rsidR="00B27132" w:rsidRPr="00940A54">
        <w:rPr>
          <w:rFonts w:ascii="Times New Roman" w:eastAsia="Times New Roman" w:hAnsi="Times New Roman" w:cs="Times New Roman"/>
          <w:color w:val="000000"/>
          <w:sz w:val="24"/>
          <w:szCs w:val="24"/>
          <w:shd w:val="clear" w:color="auto" w:fill="FFFFFF"/>
          <w:lang w:eastAsia="sr-Latn-RS"/>
        </w:rPr>
        <w:t>попуњавање</w:t>
      </w:r>
      <w:proofErr w:type="spellEnd"/>
      <w:r w:rsidR="00B27132" w:rsidRPr="00940A54">
        <w:rPr>
          <w:rFonts w:ascii="Times New Roman" w:eastAsia="Times New Roman" w:hAnsi="Times New Roman" w:cs="Times New Roman"/>
          <w:color w:val="000000"/>
          <w:sz w:val="24"/>
          <w:szCs w:val="24"/>
          <w:shd w:val="clear" w:color="auto" w:fill="FFFFFF"/>
          <w:lang w:eastAsia="sr-Latn-RS"/>
        </w:rPr>
        <w:t xml:space="preserve"> </w:t>
      </w:r>
      <w:proofErr w:type="spellStart"/>
      <w:r w:rsidR="00B27132" w:rsidRPr="00940A54">
        <w:rPr>
          <w:rFonts w:ascii="Times New Roman" w:eastAsia="Times New Roman" w:hAnsi="Times New Roman" w:cs="Times New Roman"/>
          <w:color w:val="000000"/>
          <w:sz w:val="24"/>
          <w:szCs w:val="24"/>
          <w:shd w:val="clear" w:color="auto" w:fill="FFFFFF"/>
          <w:lang w:eastAsia="sr-Latn-RS"/>
        </w:rPr>
        <w:t>радних</w:t>
      </w:r>
      <w:proofErr w:type="spellEnd"/>
      <w:r w:rsidR="00B27132" w:rsidRPr="00940A54">
        <w:rPr>
          <w:rFonts w:ascii="Times New Roman" w:eastAsia="Times New Roman" w:hAnsi="Times New Roman" w:cs="Times New Roman"/>
          <w:color w:val="000000"/>
          <w:sz w:val="24"/>
          <w:szCs w:val="24"/>
          <w:shd w:val="clear" w:color="auto" w:fill="FFFFFF"/>
          <w:lang w:eastAsia="sr-Latn-RS"/>
        </w:rPr>
        <w:t xml:space="preserve"> </w:t>
      </w:r>
      <w:proofErr w:type="spellStart"/>
      <w:r w:rsidR="00B27132" w:rsidRPr="00940A54">
        <w:rPr>
          <w:rFonts w:ascii="Times New Roman" w:eastAsia="Times New Roman" w:hAnsi="Times New Roman" w:cs="Times New Roman"/>
          <w:color w:val="000000"/>
          <w:sz w:val="24"/>
          <w:szCs w:val="24"/>
          <w:shd w:val="clear" w:color="auto" w:fill="FFFFFF"/>
          <w:lang w:eastAsia="sr-Latn-RS"/>
        </w:rPr>
        <w:t>места</w:t>
      </w:r>
      <w:proofErr w:type="spellEnd"/>
      <w:r w:rsidR="00B27132" w:rsidRPr="00940A54">
        <w:rPr>
          <w:rFonts w:ascii="Times New Roman" w:eastAsia="Times New Roman" w:hAnsi="Times New Roman" w:cs="Times New Roman"/>
          <w:color w:val="000000"/>
          <w:sz w:val="24"/>
          <w:szCs w:val="24"/>
          <w:shd w:val="clear" w:color="auto" w:fill="FFFFFF"/>
          <w:lang w:eastAsia="sr-Latn-RS"/>
        </w:rPr>
        <w:t xml:space="preserve"> у </w:t>
      </w:r>
      <w:proofErr w:type="spellStart"/>
      <w:r w:rsidR="00B27132" w:rsidRPr="00940A54">
        <w:rPr>
          <w:rFonts w:ascii="Times New Roman" w:eastAsia="Times New Roman" w:hAnsi="Times New Roman" w:cs="Times New Roman"/>
          <w:color w:val="000000"/>
          <w:sz w:val="24"/>
          <w:szCs w:val="24"/>
          <w:shd w:val="clear" w:color="auto" w:fill="FFFFFF"/>
          <w:lang w:eastAsia="sr-Latn-RS"/>
        </w:rPr>
        <w:t>државним</w:t>
      </w:r>
      <w:proofErr w:type="spellEnd"/>
      <w:r w:rsidR="00B27132" w:rsidRPr="00940A54">
        <w:rPr>
          <w:rFonts w:ascii="Times New Roman" w:eastAsia="Times New Roman" w:hAnsi="Times New Roman" w:cs="Times New Roman"/>
          <w:color w:val="000000"/>
          <w:sz w:val="24"/>
          <w:szCs w:val="24"/>
          <w:shd w:val="clear" w:color="auto" w:fill="FFFFFF"/>
          <w:lang w:eastAsia="sr-Latn-RS"/>
        </w:rPr>
        <w:t xml:space="preserve"> </w:t>
      </w:r>
      <w:proofErr w:type="spellStart"/>
      <w:r w:rsidR="00B27132" w:rsidRPr="00940A54">
        <w:rPr>
          <w:rFonts w:ascii="Times New Roman" w:eastAsia="Times New Roman" w:hAnsi="Times New Roman" w:cs="Times New Roman"/>
          <w:color w:val="000000"/>
          <w:sz w:val="24"/>
          <w:szCs w:val="24"/>
          <w:shd w:val="clear" w:color="auto" w:fill="FFFFFF"/>
          <w:lang w:eastAsia="sr-Latn-RS"/>
        </w:rPr>
        <w:t>органима</w:t>
      </w:r>
      <w:proofErr w:type="spellEnd"/>
      <w:r w:rsidR="00B27132" w:rsidRPr="00940A54">
        <w:rPr>
          <w:rFonts w:ascii="Times New Roman" w:eastAsia="Times New Roman" w:hAnsi="Times New Roman" w:cs="Times New Roman"/>
          <w:color w:val="000000"/>
          <w:sz w:val="24"/>
          <w:szCs w:val="24"/>
          <w:shd w:val="clear" w:color="auto" w:fill="FFFFFF"/>
          <w:lang w:eastAsia="sr-Latn-RS"/>
        </w:rPr>
        <w:t xml:space="preserve"> </w:t>
      </w:r>
      <w:r w:rsidR="00B27132" w:rsidRPr="00940A54">
        <w:rPr>
          <w:rFonts w:ascii="Times New Roman" w:hAnsi="Times New Roman" w:cs="Times New Roman"/>
          <w:sz w:val="24"/>
          <w:szCs w:val="24"/>
        </w:rPr>
        <w:t>(„</w:t>
      </w:r>
      <w:proofErr w:type="spellStart"/>
      <w:r w:rsidR="00B27132" w:rsidRPr="00940A54">
        <w:rPr>
          <w:rFonts w:ascii="Times New Roman" w:hAnsi="Times New Roman" w:cs="Times New Roman"/>
          <w:sz w:val="24"/>
          <w:szCs w:val="24"/>
        </w:rPr>
        <w:t>Службени</w:t>
      </w:r>
      <w:proofErr w:type="spellEnd"/>
      <w:r w:rsidR="00A30041" w:rsidRPr="00940A54">
        <w:rPr>
          <w:rFonts w:ascii="Times New Roman" w:hAnsi="Times New Roman" w:cs="Times New Roman"/>
          <w:sz w:val="24"/>
          <w:szCs w:val="24"/>
        </w:rPr>
        <w:t xml:space="preserve"> </w:t>
      </w:r>
      <w:proofErr w:type="spellStart"/>
      <w:r w:rsidR="00B27132" w:rsidRPr="00940A54">
        <w:rPr>
          <w:rFonts w:ascii="Times New Roman" w:hAnsi="Times New Roman" w:cs="Times New Roman"/>
          <w:sz w:val="24"/>
          <w:szCs w:val="24"/>
        </w:rPr>
        <w:t>гласник</w:t>
      </w:r>
      <w:proofErr w:type="spellEnd"/>
      <w:r w:rsidR="00B27132" w:rsidRPr="00940A54">
        <w:rPr>
          <w:rFonts w:ascii="Times New Roman" w:hAnsi="Times New Roman" w:cs="Times New Roman"/>
          <w:sz w:val="24"/>
          <w:szCs w:val="24"/>
        </w:rPr>
        <w:t xml:space="preserve"> РС“,</w:t>
      </w:r>
      <w:r w:rsidR="00FE5B59">
        <w:rPr>
          <w:rFonts w:ascii="Times New Roman" w:hAnsi="Times New Roman" w:cs="Times New Roman"/>
          <w:sz w:val="24"/>
          <w:szCs w:val="24"/>
        </w:rPr>
        <w:t xml:space="preserve"> </w:t>
      </w:r>
      <w:proofErr w:type="spellStart"/>
      <w:r w:rsidR="00FE5B59">
        <w:rPr>
          <w:rFonts w:ascii="Times New Roman" w:hAnsi="Times New Roman" w:cs="Times New Roman"/>
          <w:sz w:val="24"/>
          <w:szCs w:val="24"/>
        </w:rPr>
        <w:t>бр</w:t>
      </w:r>
      <w:proofErr w:type="spellEnd"/>
      <w:r w:rsidR="00FE5B59">
        <w:rPr>
          <w:rFonts w:ascii="Times New Roman" w:hAnsi="Times New Roman" w:cs="Times New Roman"/>
          <w:sz w:val="24"/>
          <w:szCs w:val="24"/>
        </w:rPr>
        <w:t>.</w:t>
      </w:r>
      <w:r w:rsidR="00B37FDC" w:rsidRPr="00940A54">
        <w:rPr>
          <w:rFonts w:ascii="Times New Roman" w:hAnsi="Times New Roman" w:cs="Times New Roman"/>
          <w:sz w:val="24"/>
          <w:szCs w:val="24"/>
        </w:rPr>
        <w:t xml:space="preserve"> 2/19</w:t>
      </w:r>
      <w:r w:rsidR="00A727E5">
        <w:rPr>
          <w:rFonts w:ascii="Times New Roman" w:hAnsi="Times New Roman" w:cs="Times New Roman"/>
          <w:sz w:val="24"/>
          <w:szCs w:val="24"/>
          <w:lang w:val="sr-Cyrl-RS"/>
        </w:rPr>
        <w:t>,</w:t>
      </w:r>
      <w:r w:rsidR="00FE5B59">
        <w:rPr>
          <w:rFonts w:ascii="Times New Roman" w:hAnsi="Times New Roman" w:cs="Times New Roman"/>
          <w:sz w:val="24"/>
          <w:szCs w:val="24"/>
          <w:lang w:val="sr-Cyrl-RS"/>
        </w:rPr>
        <w:t xml:space="preserve"> 67/21</w:t>
      </w:r>
      <w:r w:rsidR="00A727E5" w:rsidRPr="00236593">
        <w:rPr>
          <w:rFonts w:ascii="Times New Roman" w:hAnsi="Times New Roman" w:cs="Times New Roman"/>
          <w:sz w:val="24"/>
          <w:szCs w:val="24"/>
          <w:lang w:val="ru-RU"/>
        </w:rPr>
        <w:t xml:space="preserve"> </w:t>
      </w:r>
      <w:r w:rsidR="00A727E5">
        <w:rPr>
          <w:rFonts w:ascii="Times New Roman" w:hAnsi="Times New Roman" w:cs="Times New Roman"/>
          <w:sz w:val="24"/>
          <w:szCs w:val="24"/>
          <w:lang w:val="sr-Cyrl-RS"/>
        </w:rPr>
        <w:t>и 19/26</w:t>
      </w:r>
      <w:r w:rsidR="00B37FDC" w:rsidRPr="00940A54">
        <w:rPr>
          <w:rFonts w:ascii="Times New Roman" w:hAnsi="Times New Roman" w:cs="Times New Roman"/>
          <w:sz w:val="24"/>
          <w:szCs w:val="24"/>
        </w:rPr>
        <w:t>)</w:t>
      </w:r>
      <w:r w:rsidR="00EF764C">
        <w:rPr>
          <w:rFonts w:ascii="Times New Roman" w:hAnsi="Times New Roman" w:cs="Times New Roman"/>
          <w:sz w:val="24"/>
          <w:szCs w:val="24"/>
          <w:lang w:val="sr-Cyrl-RS"/>
        </w:rPr>
        <w:t xml:space="preserve"> и </w:t>
      </w:r>
      <w:r w:rsidR="0049336C" w:rsidRPr="0049336C">
        <w:rPr>
          <w:rFonts w:ascii="Times New Roman" w:eastAsia="Times New Roman" w:hAnsi="Times New Roman" w:cs="Times New Roman"/>
          <w:sz w:val="24"/>
          <w:szCs w:val="24"/>
          <w:lang w:val="sr-Cyrl-CS"/>
        </w:rPr>
        <w:t>Закључка Комисије за давање сагласности за ново запошљавање и додатно радно ангажовање код корисника јавних средстава</w:t>
      </w:r>
      <w:r w:rsidR="001C3A26">
        <w:rPr>
          <w:rFonts w:ascii="Times New Roman" w:eastAsia="Times New Roman" w:hAnsi="Times New Roman" w:cs="Times New Roman"/>
          <w:sz w:val="24"/>
          <w:szCs w:val="24"/>
          <w:lang w:val="sr-Cyrl-CS"/>
        </w:rPr>
        <w:t xml:space="preserve"> </w:t>
      </w:r>
      <w:r w:rsidR="001C3A26" w:rsidRPr="001C3A26">
        <w:rPr>
          <w:rFonts w:ascii="Times New Roman" w:hAnsi="Times New Roman" w:cs="Times New Roman"/>
          <w:sz w:val="24"/>
          <w:szCs w:val="24"/>
          <w:lang w:val="sr-Cyrl-CS"/>
        </w:rPr>
        <w:t>51 Број: 112-6216/2026 од 29.</w:t>
      </w:r>
      <w:r w:rsidR="001C3A26" w:rsidRPr="001C3A26">
        <w:rPr>
          <w:rFonts w:ascii="Times New Roman" w:hAnsi="Times New Roman" w:cs="Times New Roman"/>
          <w:sz w:val="24"/>
          <w:szCs w:val="24"/>
          <w:lang w:val="ru-RU"/>
        </w:rPr>
        <w:t xml:space="preserve"> </w:t>
      </w:r>
      <w:r w:rsidR="001C3A26" w:rsidRPr="001C3A26">
        <w:rPr>
          <w:rFonts w:ascii="Times New Roman" w:hAnsi="Times New Roman" w:cs="Times New Roman"/>
          <w:sz w:val="24"/>
          <w:szCs w:val="24"/>
          <w:lang w:val="sr-Cyrl-RS"/>
        </w:rPr>
        <w:t xml:space="preserve">јуна </w:t>
      </w:r>
      <w:r w:rsidR="001C3A26" w:rsidRPr="001C3A26">
        <w:rPr>
          <w:rFonts w:ascii="Times New Roman" w:hAnsi="Times New Roman" w:cs="Times New Roman"/>
          <w:sz w:val="24"/>
          <w:szCs w:val="24"/>
          <w:lang w:val="sr-Cyrl-CS"/>
        </w:rPr>
        <w:t>2026</w:t>
      </w:r>
      <w:r w:rsidR="0049336C" w:rsidRPr="001C3A26">
        <w:rPr>
          <w:rFonts w:ascii="Times New Roman" w:eastAsia="Times New Roman" w:hAnsi="Times New Roman" w:cs="Times New Roman"/>
          <w:sz w:val="24"/>
          <w:szCs w:val="24"/>
          <w:lang w:val="sr-Cyrl-CS"/>
        </w:rPr>
        <w:t xml:space="preserve"> </w:t>
      </w:r>
      <w:proofErr w:type="spellStart"/>
      <w:r w:rsidR="00B27132" w:rsidRPr="001C3A26">
        <w:rPr>
          <w:rFonts w:ascii="Times New Roman" w:hAnsi="Times New Roman" w:cs="Times New Roman"/>
          <w:sz w:val="24"/>
          <w:szCs w:val="24"/>
        </w:rPr>
        <w:t>оглашава</w:t>
      </w:r>
      <w:proofErr w:type="spellEnd"/>
    </w:p>
    <w:p w14:paraId="116EB637" w14:textId="68DD5005" w:rsidR="00B27132" w:rsidRPr="00940A54" w:rsidRDefault="00B27132" w:rsidP="002876A4">
      <w:pPr>
        <w:spacing w:after="0" w:line="240" w:lineRule="auto"/>
        <w:ind w:firstLine="708"/>
        <w:jc w:val="both"/>
        <w:rPr>
          <w:rFonts w:ascii="Times New Roman" w:eastAsia="Times New Roman" w:hAnsi="Times New Roman" w:cs="Times New Roman"/>
          <w:color w:val="000000"/>
          <w:sz w:val="24"/>
          <w:szCs w:val="24"/>
          <w:shd w:val="clear" w:color="auto" w:fill="FFFFFF"/>
          <w:lang w:eastAsia="sr-Latn-RS"/>
        </w:rPr>
      </w:pPr>
      <w:r w:rsidRPr="00E2700E">
        <w:rPr>
          <w:rFonts w:ascii="Times New Roman" w:eastAsia="Times New Roman" w:hAnsi="Times New Roman" w:cs="Times New Roman"/>
          <w:color w:val="000000"/>
          <w:sz w:val="24"/>
          <w:szCs w:val="24"/>
          <w:lang w:eastAsia="sr-Latn-RS"/>
        </w:rPr>
        <w:br/>
      </w:r>
      <w:r w:rsidRPr="00940A54">
        <w:rPr>
          <w:rFonts w:ascii="Times New Roman" w:eastAsia="Times New Roman" w:hAnsi="Times New Roman" w:cs="Times New Roman"/>
          <w:b/>
          <w:bCs/>
          <w:color w:val="000000"/>
          <w:sz w:val="24"/>
          <w:szCs w:val="24"/>
          <w:bdr w:val="none" w:sz="0" w:space="0" w:color="auto" w:frame="1"/>
          <w:shd w:val="clear" w:color="auto" w:fill="FFFFFF"/>
          <w:lang w:eastAsia="sr-Latn-RS"/>
        </w:rPr>
        <w:t>ЈАВНИ КО</w:t>
      </w:r>
      <w:r w:rsidR="00A81A7D" w:rsidRPr="00940A54">
        <w:rPr>
          <w:rFonts w:ascii="Times New Roman" w:eastAsia="Times New Roman" w:hAnsi="Times New Roman" w:cs="Times New Roman"/>
          <w:b/>
          <w:bCs/>
          <w:color w:val="000000"/>
          <w:sz w:val="24"/>
          <w:szCs w:val="24"/>
          <w:bdr w:val="none" w:sz="0" w:space="0" w:color="auto" w:frame="1"/>
          <w:shd w:val="clear" w:color="auto" w:fill="FFFFFF"/>
          <w:lang w:eastAsia="sr-Latn-RS"/>
        </w:rPr>
        <w:t>НКУРС ЗА ПОПУЊАВАЊЕ ИЗВРШИЛАЧ</w:t>
      </w:r>
      <w:r w:rsidR="00855F05">
        <w:rPr>
          <w:rFonts w:ascii="Times New Roman" w:eastAsia="Times New Roman" w:hAnsi="Times New Roman" w:cs="Times New Roman"/>
          <w:b/>
          <w:bCs/>
          <w:color w:val="000000"/>
          <w:sz w:val="24"/>
          <w:szCs w:val="24"/>
          <w:bdr w:val="none" w:sz="0" w:space="0" w:color="auto" w:frame="1"/>
          <w:shd w:val="clear" w:color="auto" w:fill="FFFFFF"/>
          <w:lang w:val="sr-Cyrl-RS" w:eastAsia="sr-Latn-RS"/>
        </w:rPr>
        <w:t>КОГ</w:t>
      </w:r>
      <w:r w:rsidR="00A81A7D" w:rsidRPr="00940A54">
        <w:rPr>
          <w:rFonts w:ascii="Times New Roman" w:eastAsia="Times New Roman" w:hAnsi="Times New Roman" w:cs="Times New Roman"/>
          <w:b/>
          <w:bCs/>
          <w:color w:val="000000"/>
          <w:sz w:val="24"/>
          <w:szCs w:val="24"/>
          <w:bdr w:val="none" w:sz="0" w:space="0" w:color="auto" w:frame="1"/>
          <w:shd w:val="clear" w:color="auto" w:fill="FFFFFF"/>
          <w:lang w:eastAsia="sr-Latn-RS"/>
        </w:rPr>
        <w:t xml:space="preserve"> РАДН</w:t>
      </w:r>
      <w:r w:rsidR="00855F05">
        <w:rPr>
          <w:rFonts w:ascii="Times New Roman" w:eastAsia="Times New Roman" w:hAnsi="Times New Roman" w:cs="Times New Roman"/>
          <w:b/>
          <w:bCs/>
          <w:color w:val="000000"/>
          <w:sz w:val="24"/>
          <w:szCs w:val="24"/>
          <w:bdr w:val="none" w:sz="0" w:space="0" w:color="auto" w:frame="1"/>
          <w:shd w:val="clear" w:color="auto" w:fill="FFFFFF"/>
          <w:lang w:val="sr-Cyrl-RS" w:eastAsia="sr-Latn-RS"/>
        </w:rPr>
        <w:t>ОГ</w:t>
      </w:r>
      <w:r w:rsidR="003732C4">
        <w:rPr>
          <w:rFonts w:ascii="Times New Roman" w:eastAsia="Times New Roman" w:hAnsi="Times New Roman" w:cs="Times New Roman"/>
          <w:b/>
          <w:bCs/>
          <w:color w:val="000000"/>
          <w:sz w:val="24"/>
          <w:szCs w:val="24"/>
          <w:bdr w:val="none" w:sz="0" w:space="0" w:color="auto" w:frame="1"/>
          <w:shd w:val="clear" w:color="auto" w:fill="FFFFFF"/>
          <w:lang w:val="sr-Cyrl-RS" w:eastAsia="sr-Latn-RS"/>
        </w:rPr>
        <w:t xml:space="preserve"> </w:t>
      </w:r>
      <w:r w:rsidRPr="00940A54">
        <w:rPr>
          <w:rFonts w:ascii="Times New Roman" w:eastAsia="Times New Roman" w:hAnsi="Times New Roman" w:cs="Times New Roman"/>
          <w:b/>
          <w:bCs/>
          <w:color w:val="000000"/>
          <w:sz w:val="24"/>
          <w:szCs w:val="24"/>
          <w:bdr w:val="none" w:sz="0" w:space="0" w:color="auto" w:frame="1"/>
          <w:shd w:val="clear" w:color="auto" w:fill="FFFFFF"/>
          <w:lang w:eastAsia="sr-Latn-RS"/>
        </w:rPr>
        <w:t>МЕСТА</w:t>
      </w:r>
      <w:r w:rsidRPr="00940A54">
        <w:rPr>
          <w:rFonts w:ascii="Times New Roman" w:eastAsia="Times New Roman" w:hAnsi="Times New Roman" w:cs="Times New Roman"/>
          <w:color w:val="000000"/>
          <w:sz w:val="24"/>
          <w:szCs w:val="24"/>
          <w:lang w:eastAsia="sr-Latn-RS"/>
        </w:rPr>
        <w:br/>
      </w:r>
    </w:p>
    <w:p w14:paraId="5F51050A" w14:textId="56401932" w:rsidR="00B27132" w:rsidRPr="00940A54" w:rsidRDefault="00A81A7D" w:rsidP="00B27132">
      <w:pPr>
        <w:shd w:val="clear" w:color="auto" w:fill="FFFFFF"/>
        <w:spacing w:after="0" w:line="240" w:lineRule="auto"/>
        <w:textAlignment w:val="baseline"/>
        <w:rPr>
          <w:rFonts w:ascii="Times New Roman" w:eastAsia="Times New Roman" w:hAnsi="Times New Roman" w:cs="Times New Roman"/>
          <w:color w:val="000000"/>
          <w:sz w:val="24"/>
          <w:szCs w:val="24"/>
          <w:lang w:eastAsia="sr-Latn-RS"/>
        </w:rPr>
      </w:pPr>
      <w:r w:rsidRPr="00940A54">
        <w:rPr>
          <w:rFonts w:ascii="Times New Roman" w:eastAsia="Times New Roman" w:hAnsi="Times New Roman" w:cs="Times New Roman"/>
          <w:b/>
          <w:bCs/>
          <w:color w:val="000000"/>
          <w:sz w:val="24"/>
          <w:szCs w:val="24"/>
          <w:bdr w:val="none" w:sz="0" w:space="0" w:color="auto" w:frame="1"/>
          <w:lang w:eastAsia="sr-Latn-RS"/>
        </w:rPr>
        <w:t xml:space="preserve">I </w:t>
      </w:r>
      <w:proofErr w:type="spellStart"/>
      <w:r w:rsidRPr="00940A54">
        <w:rPr>
          <w:rFonts w:ascii="Times New Roman" w:eastAsia="Times New Roman" w:hAnsi="Times New Roman" w:cs="Times New Roman"/>
          <w:b/>
          <w:bCs/>
          <w:color w:val="000000"/>
          <w:sz w:val="24"/>
          <w:szCs w:val="24"/>
          <w:bdr w:val="none" w:sz="0" w:space="0" w:color="auto" w:frame="1"/>
          <w:lang w:eastAsia="sr-Latn-RS"/>
        </w:rPr>
        <w:t>Орган</w:t>
      </w:r>
      <w:proofErr w:type="spellEnd"/>
      <w:r w:rsidRPr="00940A54">
        <w:rPr>
          <w:rFonts w:ascii="Times New Roman" w:eastAsia="Times New Roman" w:hAnsi="Times New Roman" w:cs="Times New Roman"/>
          <w:b/>
          <w:bCs/>
          <w:color w:val="000000"/>
          <w:sz w:val="24"/>
          <w:szCs w:val="24"/>
          <w:bdr w:val="none" w:sz="0" w:space="0" w:color="auto" w:frame="1"/>
          <w:lang w:eastAsia="sr-Latn-RS"/>
        </w:rPr>
        <w:t xml:space="preserve"> у </w:t>
      </w:r>
      <w:proofErr w:type="spellStart"/>
      <w:r w:rsidRPr="00940A54">
        <w:rPr>
          <w:rFonts w:ascii="Times New Roman" w:eastAsia="Times New Roman" w:hAnsi="Times New Roman" w:cs="Times New Roman"/>
          <w:b/>
          <w:bCs/>
          <w:color w:val="000000"/>
          <w:sz w:val="24"/>
          <w:szCs w:val="24"/>
          <w:bdr w:val="none" w:sz="0" w:space="0" w:color="auto" w:frame="1"/>
          <w:lang w:eastAsia="sr-Latn-RS"/>
        </w:rPr>
        <w:t>коме</w:t>
      </w:r>
      <w:proofErr w:type="spellEnd"/>
      <w:r w:rsidRPr="00940A54">
        <w:rPr>
          <w:rFonts w:ascii="Times New Roman" w:eastAsia="Times New Roman" w:hAnsi="Times New Roman" w:cs="Times New Roman"/>
          <w:b/>
          <w:bCs/>
          <w:color w:val="000000"/>
          <w:sz w:val="24"/>
          <w:szCs w:val="24"/>
          <w:bdr w:val="none" w:sz="0" w:space="0" w:color="auto" w:frame="1"/>
          <w:lang w:eastAsia="sr-Latn-RS"/>
        </w:rPr>
        <w:t xml:space="preserve"> </w:t>
      </w:r>
      <w:proofErr w:type="spellStart"/>
      <w:r w:rsidRPr="00940A54">
        <w:rPr>
          <w:rFonts w:ascii="Times New Roman" w:eastAsia="Times New Roman" w:hAnsi="Times New Roman" w:cs="Times New Roman"/>
          <w:b/>
          <w:bCs/>
          <w:color w:val="000000"/>
          <w:sz w:val="24"/>
          <w:szCs w:val="24"/>
          <w:bdr w:val="none" w:sz="0" w:space="0" w:color="auto" w:frame="1"/>
          <w:lang w:eastAsia="sr-Latn-RS"/>
        </w:rPr>
        <w:t>се</w:t>
      </w:r>
      <w:proofErr w:type="spellEnd"/>
      <w:r w:rsidRPr="00940A54">
        <w:rPr>
          <w:rFonts w:ascii="Times New Roman" w:eastAsia="Times New Roman" w:hAnsi="Times New Roman" w:cs="Times New Roman"/>
          <w:b/>
          <w:bCs/>
          <w:color w:val="000000"/>
          <w:sz w:val="24"/>
          <w:szCs w:val="24"/>
          <w:bdr w:val="none" w:sz="0" w:space="0" w:color="auto" w:frame="1"/>
          <w:lang w:eastAsia="sr-Latn-RS"/>
        </w:rPr>
        <w:t xml:space="preserve"> </w:t>
      </w:r>
      <w:proofErr w:type="spellStart"/>
      <w:r w:rsidRPr="00940A54">
        <w:rPr>
          <w:rFonts w:ascii="Times New Roman" w:eastAsia="Times New Roman" w:hAnsi="Times New Roman" w:cs="Times New Roman"/>
          <w:b/>
          <w:bCs/>
          <w:color w:val="000000"/>
          <w:sz w:val="24"/>
          <w:szCs w:val="24"/>
          <w:bdr w:val="none" w:sz="0" w:space="0" w:color="auto" w:frame="1"/>
          <w:lang w:eastAsia="sr-Latn-RS"/>
        </w:rPr>
        <w:t>попуњава</w:t>
      </w:r>
      <w:proofErr w:type="spellEnd"/>
      <w:r w:rsidR="00B27132" w:rsidRPr="00940A54">
        <w:rPr>
          <w:rFonts w:ascii="Times New Roman" w:eastAsia="Times New Roman" w:hAnsi="Times New Roman" w:cs="Times New Roman"/>
          <w:b/>
          <w:bCs/>
          <w:color w:val="000000"/>
          <w:sz w:val="24"/>
          <w:szCs w:val="24"/>
          <w:bdr w:val="none" w:sz="0" w:space="0" w:color="auto" w:frame="1"/>
          <w:lang w:eastAsia="sr-Latn-RS"/>
        </w:rPr>
        <w:t xml:space="preserve"> </w:t>
      </w:r>
      <w:proofErr w:type="spellStart"/>
      <w:r w:rsidR="00B27132" w:rsidRPr="00940A54">
        <w:rPr>
          <w:rFonts w:ascii="Times New Roman" w:eastAsia="Times New Roman" w:hAnsi="Times New Roman" w:cs="Times New Roman"/>
          <w:b/>
          <w:bCs/>
          <w:color w:val="000000"/>
          <w:sz w:val="24"/>
          <w:szCs w:val="24"/>
          <w:bdr w:val="none" w:sz="0" w:space="0" w:color="auto" w:frame="1"/>
          <w:lang w:eastAsia="sr-Latn-RS"/>
        </w:rPr>
        <w:t>радн</w:t>
      </w:r>
      <w:proofErr w:type="spellEnd"/>
      <w:r w:rsidR="00B169DF">
        <w:rPr>
          <w:rFonts w:ascii="Times New Roman" w:eastAsia="Times New Roman" w:hAnsi="Times New Roman" w:cs="Times New Roman"/>
          <w:b/>
          <w:bCs/>
          <w:color w:val="000000"/>
          <w:sz w:val="24"/>
          <w:szCs w:val="24"/>
          <w:bdr w:val="none" w:sz="0" w:space="0" w:color="auto" w:frame="1"/>
          <w:lang w:val="sr-Cyrl-RS" w:eastAsia="sr-Latn-RS"/>
        </w:rPr>
        <w:t>о</w:t>
      </w:r>
      <w:r w:rsidR="00B27132" w:rsidRPr="00940A54">
        <w:rPr>
          <w:rFonts w:ascii="Times New Roman" w:eastAsia="Times New Roman" w:hAnsi="Times New Roman" w:cs="Times New Roman"/>
          <w:b/>
          <w:bCs/>
          <w:color w:val="000000"/>
          <w:sz w:val="24"/>
          <w:szCs w:val="24"/>
          <w:bdr w:val="none" w:sz="0" w:space="0" w:color="auto" w:frame="1"/>
          <w:lang w:eastAsia="sr-Latn-RS"/>
        </w:rPr>
        <w:t xml:space="preserve"> </w:t>
      </w:r>
      <w:proofErr w:type="spellStart"/>
      <w:r w:rsidR="00B27132" w:rsidRPr="00940A54">
        <w:rPr>
          <w:rFonts w:ascii="Times New Roman" w:eastAsia="Times New Roman" w:hAnsi="Times New Roman" w:cs="Times New Roman"/>
          <w:b/>
          <w:bCs/>
          <w:color w:val="000000"/>
          <w:sz w:val="24"/>
          <w:szCs w:val="24"/>
          <w:bdr w:val="none" w:sz="0" w:space="0" w:color="auto" w:frame="1"/>
          <w:lang w:eastAsia="sr-Latn-RS"/>
        </w:rPr>
        <w:t>мест</w:t>
      </w:r>
      <w:proofErr w:type="spellEnd"/>
      <w:r w:rsidR="00B169DF">
        <w:rPr>
          <w:rFonts w:ascii="Times New Roman" w:eastAsia="Times New Roman" w:hAnsi="Times New Roman" w:cs="Times New Roman"/>
          <w:b/>
          <w:bCs/>
          <w:color w:val="000000"/>
          <w:sz w:val="24"/>
          <w:szCs w:val="24"/>
          <w:bdr w:val="none" w:sz="0" w:space="0" w:color="auto" w:frame="1"/>
          <w:lang w:val="sr-Cyrl-RS" w:eastAsia="sr-Latn-RS"/>
        </w:rPr>
        <w:t>о</w:t>
      </w:r>
      <w:r w:rsidR="00B27132" w:rsidRPr="00940A54">
        <w:rPr>
          <w:rFonts w:ascii="Times New Roman" w:eastAsia="Times New Roman" w:hAnsi="Times New Roman" w:cs="Times New Roman"/>
          <w:b/>
          <w:bCs/>
          <w:color w:val="000000"/>
          <w:sz w:val="24"/>
          <w:szCs w:val="24"/>
          <w:bdr w:val="none" w:sz="0" w:space="0" w:color="auto" w:frame="1"/>
          <w:lang w:eastAsia="sr-Latn-RS"/>
        </w:rPr>
        <w:t>: </w:t>
      </w:r>
    </w:p>
    <w:p w14:paraId="423B3F27" w14:textId="77777777" w:rsidR="00B27132" w:rsidRPr="00940A54" w:rsidRDefault="00B27132" w:rsidP="00B27132">
      <w:pPr>
        <w:shd w:val="clear" w:color="auto" w:fill="FFFFFF"/>
        <w:spacing w:after="0" w:line="240" w:lineRule="auto"/>
        <w:textAlignment w:val="baseline"/>
        <w:rPr>
          <w:rFonts w:ascii="Times New Roman" w:eastAsia="Times New Roman" w:hAnsi="Times New Roman" w:cs="Times New Roman"/>
          <w:color w:val="000000"/>
          <w:sz w:val="24"/>
          <w:szCs w:val="24"/>
          <w:lang w:eastAsia="sr-Latn-RS"/>
        </w:rPr>
      </w:pPr>
    </w:p>
    <w:p w14:paraId="64451627" w14:textId="77777777" w:rsidR="00FF7211" w:rsidRPr="00FF7211" w:rsidRDefault="00FF7211" w:rsidP="00FF7211">
      <w:pPr>
        <w:tabs>
          <w:tab w:val="left" w:pos="720"/>
        </w:tabs>
        <w:ind w:right="-36"/>
        <w:jc w:val="both"/>
        <w:rPr>
          <w:rFonts w:ascii="Times New Roman" w:hAnsi="Times New Roman" w:cs="Times New Roman"/>
          <w:sz w:val="24"/>
          <w:szCs w:val="24"/>
          <w:lang w:val="sr-Cyrl-RS"/>
        </w:rPr>
      </w:pPr>
      <w:r w:rsidRPr="00FF7211">
        <w:rPr>
          <w:rFonts w:ascii="Times New Roman" w:hAnsi="Times New Roman" w:cs="Times New Roman"/>
          <w:sz w:val="24"/>
          <w:szCs w:val="24"/>
          <w:lang w:val="sr-Cyrl-RS"/>
        </w:rPr>
        <w:t xml:space="preserve">Министарство информисања и телекомуникација, Београд, Немањина бр. 22-26 </w:t>
      </w:r>
    </w:p>
    <w:p w14:paraId="75F291EF" w14:textId="468C5961" w:rsidR="00B27132" w:rsidRPr="00A534BE" w:rsidRDefault="00B27132" w:rsidP="00B27132">
      <w:pPr>
        <w:spacing w:after="0" w:line="240" w:lineRule="auto"/>
        <w:rPr>
          <w:rFonts w:ascii="Times New Roman" w:eastAsia="Times New Roman" w:hAnsi="Times New Roman" w:cs="Times New Roman"/>
          <w:sz w:val="24"/>
          <w:szCs w:val="24"/>
          <w:lang w:val="sr-Cyrl-RS" w:eastAsia="sr-Latn-RS"/>
        </w:rPr>
      </w:pPr>
      <w:r w:rsidRPr="00940A54">
        <w:rPr>
          <w:rFonts w:ascii="Times New Roman" w:eastAsia="Times New Roman" w:hAnsi="Times New Roman" w:cs="Times New Roman"/>
          <w:color w:val="000000"/>
          <w:sz w:val="24"/>
          <w:szCs w:val="24"/>
          <w:lang w:eastAsia="sr-Latn-RS"/>
        </w:rPr>
        <w:br/>
      </w:r>
      <w:r w:rsidR="00A81A7D" w:rsidRPr="00940A54">
        <w:rPr>
          <w:rFonts w:ascii="Times New Roman" w:eastAsia="Times New Roman" w:hAnsi="Times New Roman" w:cs="Times New Roman"/>
          <w:b/>
          <w:bCs/>
          <w:color w:val="000000"/>
          <w:sz w:val="24"/>
          <w:szCs w:val="24"/>
          <w:bdr w:val="none" w:sz="0" w:space="0" w:color="auto" w:frame="1"/>
          <w:shd w:val="clear" w:color="auto" w:fill="FFFFFF"/>
          <w:lang w:eastAsia="sr-Latn-RS"/>
        </w:rPr>
        <w:t xml:space="preserve">II </w:t>
      </w:r>
      <w:proofErr w:type="spellStart"/>
      <w:r w:rsidR="00A81A7D" w:rsidRPr="00940A54">
        <w:rPr>
          <w:rFonts w:ascii="Times New Roman" w:eastAsia="Times New Roman" w:hAnsi="Times New Roman" w:cs="Times New Roman"/>
          <w:b/>
          <w:bCs/>
          <w:color w:val="000000"/>
          <w:sz w:val="24"/>
          <w:szCs w:val="24"/>
          <w:bdr w:val="none" w:sz="0" w:space="0" w:color="auto" w:frame="1"/>
          <w:shd w:val="clear" w:color="auto" w:fill="FFFFFF"/>
          <w:lang w:eastAsia="sr-Latn-RS"/>
        </w:rPr>
        <w:t>Радн</w:t>
      </w:r>
      <w:proofErr w:type="spellEnd"/>
      <w:r w:rsidR="00855F05">
        <w:rPr>
          <w:rFonts w:ascii="Times New Roman" w:eastAsia="Times New Roman" w:hAnsi="Times New Roman" w:cs="Times New Roman"/>
          <w:b/>
          <w:bCs/>
          <w:color w:val="000000"/>
          <w:sz w:val="24"/>
          <w:szCs w:val="24"/>
          <w:bdr w:val="none" w:sz="0" w:space="0" w:color="auto" w:frame="1"/>
          <w:shd w:val="clear" w:color="auto" w:fill="FFFFFF"/>
          <w:lang w:val="sr-Cyrl-RS" w:eastAsia="sr-Latn-RS"/>
        </w:rPr>
        <w:t>о</w:t>
      </w:r>
      <w:r w:rsidRPr="00940A54">
        <w:rPr>
          <w:rFonts w:ascii="Times New Roman" w:eastAsia="Times New Roman" w:hAnsi="Times New Roman" w:cs="Times New Roman"/>
          <w:b/>
          <w:bCs/>
          <w:color w:val="000000"/>
          <w:sz w:val="24"/>
          <w:szCs w:val="24"/>
          <w:bdr w:val="none" w:sz="0" w:space="0" w:color="auto" w:frame="1"/>
          <w:shd w:val="clear" w:color="auto" w:fill="FFFFFF"/>
          <w:lang w:eastAsia="sr-Latn-RS"/>
        </w:rPr>
        <w:t xml:space="preserve"> </w:t>
      </w:r>
      <w:proofErr w:type="spellStart"/>
      <w:r w:rsidRPr="00940A54">
        <w:rPr>
          <w:rFonts w:ascii="Times New Roman" w:eastAsia="Times New Roman" w:hAnsi="Times New Roman" w:cs="Times New Roman"/>
          <w:b/>
          <w:bCs/>
          <w:color w:val="000000"/>
          <w:sz w:val="24"/>
          <w:szCs w:val="24"/>
          <w:bdr w:val="none" w:sz="0" w:space="0" w:color="auto" w:frame="1"/>
          <w:shd w:val="clear" w:color="auto" w:fill="FFFFFF"/>
          <w:lang w:eastAsia="sr-Latn-RS"/>
        </w:rPr>
        <w:t>мест</w:t>
      </w:r>
      <w:proofErr w:type="spellEnd"/>
      <w:r w:rsidR="00855F05">
        <w:rPr>
          <w:rFonts w:ascii="Times New Roman" w:eastAsia="Times New Roman" w:hAnsi="Times New Roman" w:cs="Times New Roman"/>
          <w:b/>
          <w:bCs/>
          <w:color w:val="000000"/>
          <w:sz w:val="24"/>
          <w:szCs w:val="24"/>
          <w:bdr w:val="none" w:sz="0" w:space="0" w:color="auto" w:frame="1"/>
          <w:shd w:val="clear" w:color="auto" w:fill="FFFFFF"/>
          <w:lang w:val="sr-Cyrl-RS" w:eastAsia="sr-Latn-RS"/>
        </w:rPr>
        <w:t>о</w:t>
      </w:r>
      <w:r w:rsidR="00A81A7D" w:rsidRPr="00940A54">
        <w:rPr>
          <w:rFonts w:ascii="Times New Roman" w:eastAsia="Times New Roman" w:hAnsi="Times New Roman" w:cs="Times New Roman"/>
          <w:b/>
          <w:bCs/>
          <w:color w:val="000000"/>
          <w:sz w:val="24"/>
          <w:szCs w:val="24"/>
          <w:bdr w:val="none" w:sz="0" w:space="0" w:color="auto" w:frame="1"/>
          <w:shd w:val="clear" w:color="auto" w:fill="FFFFFF"/>
          <w:lang w:eastAsia="sr-Latn-RS"/>
        </w:rPr>
        <w:t xml:space="preserve"> </w:t>
      </w:r>
      <w:proofErr w:type="spellStart"/>
      <w:r w:rsidR="00A81A7D" w:rsidRPr="00940A54">
        <w:rPr>
          <w:rFonts w:ascii="Times New Roman" w:eastAsia="Times New Roman" w:hAnsi="Times New Roman" w:cs="Times New Roman"/>
          <w:b/>
          <w:bCs/>
          <w:color w:val="000000"/>
          <w:sz w:val="24"/>
          <w:szCs w:val="24"/>
          <w:bdr w:val="none" w:sz="0" w:space="0" w:color="auto" w:frame="1"/>
          <w:shd w:val="clear" w:color="auto" w:fill="FFFFFF"/>
          <w:lang w:eastAsia="sr-Latn-RS"/>
        </w:rPr>
        <w:t>које</w:t>
      </w:r>
      <w:proofErr w:type="spellEnd"/>
      <w:r w:rsidR="00A81A7D" w:rsidRPr="00940A54">
        <w:rPr>
          <w:rFonts w:ascii="Times New Roman" w:eastAsia="Times New Roman" w:hAnsi="Times New Roman" w:cs="Times New Roman"/>
          <w:b/>
          <w:bCs/>
          <w:color w:val="000000"/>
          <w:sz w:val="24"/>
          <w:szCs w:val="24"/>
          <w:bdr w:val="none" w:sz="0" w:space="0" w:color="auto" w:frame="1"/>
          <w:shd w:val="clear" w:color="auto" w:fill="FFFFFF"/>
          <w:lang w:eastAsia="sr-Latn-RS"/>
        </w:rPr>
        <w:t xml:space="preserve"> </w:t>
      </w:r>
      <w:proofErr w:type="spellStart"/>
      <w:r w:rsidR="00A81A7D" w:rsidRPr="00940A54">
        <w:rPr>
          <w:rFonts w:ascii="Times New Roman" w:eastAsia="Times New Roman" w:hAnsi="Times New Roman" w:cs="Times New Roman"/>
          <w:b/>
          <w:bCs/>
          <w:color w:val="000000"/>
          <w:sz w:val="24"/>
          <w:szCs w:val="24"/>
          <w:bdr w:val="none" w:sz="0" w:space="0" w:color="auto" w:frame="1"/>
          <w:shd w:val="clear" w:color="auto" w:fill="FFFFFF"/>
          <w:lang w:eastAsia="sr-Latn-RS"/>
        </w:rPr>
        <w:t>се</w:t>
      </w:r>
      <w:proofErr w:type="spellEnd"/>
      <w:r w:rsidR="00A81A7D" w:rsidRPr="00940A54">
        <w:rPr>
          <w:rFonts w:ascii="Times New Roman" w:eastAsia="Times New Roman" w:hAnsi="Times New Roman" w:cs="Times New Roman"/>
          <w:b/>
          <w:bCs/>
          <w:color w:val="000000"/>
          <w:sz w:val="24"/>
          <w:szCs w:val="24"/>
          <w:bdr w:val="none" w:sz="0" w:space="0" w:color="auto" w:frame="1"/>
          <w:shd w:val="clear" w:color="auto" w:fill="FFFFFF"/>
          <w:lang w:eastAsia="sr-Latn-RS"/>
        </w:rPr>
        <w:t xml:space="preserve"> </w:t>
      </w:r>
      <w:proofErr w:type="spellStart"/>
      <w:r w:rsidR="00A81A7D" w:rsidRPr="00940A54">
        <w:rPr>
          <w:rFonts w:ascii="Times New Roman" w:eastAsia="Times New Roman" w:hAnsi="Times New Roman" w:cs="Times New Roman"/>
          <w:b/>
          <w:bCs/>
          <w:color w:val="000000"/>
          <w:sz w:val="24"/>
          <w:szCs w:val="24"/>
          <w:bdr w:val="none" w:sz="0" w:space="0" w:color="auto" w:frame="1"/>
          <w:shd w:val="clear" w:color="auto" w:fill="FFFFFF"/>
          <w:lang w:eastAsia="sr-Latn-RS"/>
        </w:rPr>
        <w:t>попуњава</w:t>
      </w:r>
      <w:proofErr w:type="spellEnd"/>
      <w:r w:rsidRPr="00940A54">
        <w:rPr>
          <w:rFonts w:ascii="Times New Roman" w:eastAsia="Times New Roman" w:hAnsi="Times New Roman" w:cs="Times New Roman"/>
          <w:b/>
          <w:bCs/>
          <w:color w:val="000000"/>
          <w:sz w:val="24"/>
          <w:szCs w:val="24"/>
          <w:bdr w:val="none" w:sz="0" w:space="0" w:color="auto" w:frame="1"/>
          <w:shd w:val="clear" w:color="auto" w:fill="FFFFFF"/>
          <w:lang w:eastAsia="sr-Latn-RS"/>
        </w:rPr>
        <w:t>:</w:t>
      </w:r>
      <w:r w:rsidRPr="00940A54">
        <w:rPr>
          <w:rFonts w:ascii="Times New Roman" w:eastAsia="Times New Roman" w:hAnsi="Times New Roman" w:cs="Times New Roman"/>
          <w:color w:val="000000"/>
          <w:sz w:val="24"/>
          <w:szCs w:val="24"/>
          <w:lang w:eastAsia="sr-Latn-RS"/>
        </w:rPr>
        <w:br/>
      </w:r>
    </w:p>
    <w:p w14:paraId="450C66E7" w14:textId="3119E008" w:rsidR="0031710A" w:rsidRPr="00162365" w:rsidRDefault="0031710A" w:rsidP="0031710A">
      <w:pPr>
        <w:ind w:firstLine="709"/>
        <w:jc w:val="both"/>
        <w:rPr>
          <w:rFonts w:ascii="Times New Roman" w:hAnsi="Times New Roman" w:cs="Times New Roman"/>
          <w:sz w:val="24"/>
          <w:szCs w:val="24"/>
          <w:lang w:val="sr-Cyrl-RS"/>
        </w:rPr>
      </w:pPr>
      <w:r w:rsidRPr="00855F05">
        <w:rPr>
          <w:rFonts w:ascii="Times New Roman" w:hAnsi="Times New Roman" w:cs="Times New Roman"/>
          <w:b/>
          <w:sz w:val="24"/>
          <w:szCs w:val="24"/>
          <w:lang w:val="sr-Cyrl-RS"/>
        </w:rPr>
        <w:t>Радно место</w:t>
      </w:r>
      <w:r w:rsidRPr="00855F05">
        <w:rPr>
          <w:rFonts w:ascii="Times New Roman" w:hAnsi="Times New Roman" w:cs="Times New Roman"/>
          <w:sz w:val="24"/>
          <w:szCs w:val="24"/>
          <w:lang w:val="sr-Cyrl-RS"/>
        </w:rPr>
        <w:t xml:space="preserve"> за европске интеграције у области електронских комуникација и поштанских услуга, у звању саветник, Сектор за међународну сарадњу и европске интеграције, Одсек за међународну сарадњу и европске интеграције у области информисања, електронских комуникација, поштанских услуга и информационог </w:t>
      </w:r>
      <w:r w:rsidRPr="00162365">
        <w:rPr>
          <w:rFonts w:ascii="Times New Roman" w:hAnsi="Times New Roman" w:cs="Times New Roman"/>
          <w:sz w:val="24"/>
          <w:szCs w:val="24"/>
          <w:lang w:val="sr-Cyrl-RS"/>
        </w:rPr>
        <w:t xml:space="preserve">друштва </w:t>
      </w:r>
      <w:r w:rsidRPr="00162365">
        <w:rPr>
          <w:rFonts w:ascii="Times New Roman" w:hAnsi="Times New Roman" w:cs="Times New Roman"/>
          <w:b/>
          <w:sz w:val="24"/>
          <w:szCs w:val="24"/>
          <w:lang w:val="sr-Cyrl-RS"/>
        </w:rPr>
        <w:t>– 1 извршилац.</w:t>
      </w:r>
    </w:p>
    <w:p w14:paraId="28F063A1" w14:textId="1C0D5387" w:rsidR="00767E12" w:rsidRPr="0034356B" w:rsidRDefault="002E3A79" w:rsidP="00767E12">
      <w:pPr>
        <w:shd w:val="clear" w:color="auto" w:fill="FFFFFF"/>
        <w:ind w:firstLine="708"/>
        <w:jc w:val="both"/>
        <w:textAlignment w:val="baseline"/>
        <w:rPr>
          <w:rFonts w:ascii="Times New Roman" w:hAnsi="Times New Roman" w:cs="Times New Roman"/>
          <w:b/>
          <w:bCs/>
          <w:i/>
          <w:iCs/>
          <w:sz w:val="24"/>
          <w:szCs w:val="24"/>
        </w:rPr>
      </w:pPr>
      <w:r w:rsidRPr="00162365">
        <w:rPr>
          <w:rFonts w:ascii="Times New Roman" w:hAnsi="Times New Roman" w:cs="Times New Roman"/>
          <w:b/>
          <w:bCs/>
          <w:sz w:val="24"/>
          <w:szCs w:val="24"/>
          <w:lang w:val="sr-Cyrl-CS"/>
        </w:rPr>
        <w:t>Опис послова:</w:t>
      </w:r>
      <w:r w:rsidRPr="00162365">
        <w:rPr>
          <w:rFonts w:ascii="Times New Roman" w:hAnsi="Times New Roman" w:cs="Times New Roman"/>
          <w:sz w:val="24"/>
          <w:szCs w:val="24"/>
          <w:lang w:val="sr-Cyrl-CS"/>
        </w:rPr>
        <w:t xml:space="preserve"> </w:t>
      </w:r>
      <w:r w:rsidR="00162365" w:rsidRPr="00162365">
        <w:rPr>
          <w:rFonts w:ascii="Times New Roman" w:hAnsi="Times New Roman" w:cs="Times New Roman"/>
          <w:sz w:val="24"/>
          <w:szCs w:val="24"/>
          <w:lang w:val="sr-Cyrl-RS"/>
        </w:rPr>
        <w:t>Припрема</w:t>
      </w:r>
      <w:r w:rsidR="00162365" w:rsidRPr="00162365">
        <w:rPr>
          <w:rFonts w:ascii="Times New Roman" w:hAnsi="Times New Roman" w:cs="Times New Roman"/>
          <w:sz w:val="24"/>
          <w:szCs w:val="24"/>
          <w:lang w:val="ru-RU"/>
        </w:rPr>
        <w:t xml:space="preserve"> мишљењ</w:t>
      </w:r>
      <w:r w:rsidR="00162365" w:rsidRPr="00162365">
        <w:rPr>
          <w:rFonts w:ascii="Times New Roman" w:hAnsi="Times New Roman" w:cs="Times New Roman"/>
          <w:sz w:val="24"/>
          <w:szCs w:val="24"/>
          <w:lang w:val="sr-Cyrl-RS"/>
        </w:rPr>
        <w:t>а</w:t>
      </w:r>
      <w:r w:rsidR="00162365" w:rsidRPr="00162365">
        <w:rPr>
          <w:rFonts w:ascii="Times New Roman" w:hAnsi="Times New Roman" w:cs="Times New Roman"/>
          <w:sz w:val="24"/>
          <w:szCs w:val="24"/>
          <w:lang w:val="ru-RU"/>
        </w:rPr>
        <w:t xml:space="preserve"> о усклађености нацрта закона и предлога других прописа из области електронских комуникација и поштанског саобраћаја са правом ЕУ и стандардима ЕУ;</w:t>
      </w:r>
      <w:r w:rsidR="00162365" w:rsidRPr="00162365">
        <w:rPr>
          <w:rFonts w:ascii="Times New Roman" w:hAnsi="Times New Roman" w:cs="Times New Roman"/>
          <w:sz w:val="24"/>
          <w:szCs w:val="24"/>
          <w:lang w:val="sr-Cyrl-RS"/>
        </w:rPr>
        <w:t xml:space="preserve"> </w:t>
      </w:r>
      <w:r w:rsidR="00162365" w:rsidRPr="00162365">
        <w:rPr>
          <w:rFonts w:ascii="Times New Roman" w:hAnsi="Times New Roman" w:cs="Times New Roman"/>
          <w:sz w:val="24"/>
          <w:szCs w:val="24"/>
          <w:lang w:val="ru-RU"/>
        </w:rPr>
        <w:t>припрема упоредно-правне анализе, мишљења, информације, извештаје и друга акта а у сврху хармонизације прописа из области електронских комуникација и поштанског саобраћаја са прописима ЕУ;</w:t>
      </w:r>
      <w:r w:rsidR="00162365" w:rsidRPr="00162365">
        <w:rPr>
          <w:rFonts w:ascii="Times New Roman" w:hAnsi="Times New Roman" w:cs="Times New Roman"/>
          <w:sz w:val="24"/>
          <w:szCs w:val="24"/>
          <w:lang w:val="sr-Cyrl-RS"/>
        </w:rPr>
        <w:t xml:space="preserve"> </w:t>
      </w:r>
      <w:r w:rsidR="00162365" w:rsidRPr="00162365">
        <w:rPr>
          <w:rFonts w:ascii="Times New Roman" w:hAnsi="Times New Roman" w:cs="Times New Roman"/>
          <w:sz w:val="24"/>
          <w:szCs w:val="24"/>
          <w:lang w:val="ru-RU"/>
        </w:rPr>
        <w:t>припрема Изјаву о усклађености и Табелу усклађености прописа са прописима ЕУ из делокруга Сектора;</w:t>
      </w:r>
      <w:r w:rsidR="00162365" w:rsidRPr="00162365">
        <w:rPr>
          <w:rFonts w:ascii="Times New Roman" w:hAnsi="Times New Roman" w:cs="Times New Roman"/>
          <w:sz w:val="24"/>
          <w:szCs w:val="24"/>
          <w:lang w:val="sr-Cyrl-RS"/>
        </w:rPr>
        <w:t xml:space="preserve"> </w:t>
      </w:r>
      <w:r w:rsidR="00162365" w:rsidRPr="00162365">
        <w:rPr>
          <w:rFonts w:ascii="Times New Roman" w:hAnsi="Times New Roman" w:cs="Times New Roman"/>
          <w:sz w:val="24"/>
          <w:szCs w:val="24"/>
          <w:lang w:val="ru-RU"/>
        </w:rPr>
        <w:t>учествује у раду и припрема прилоге и извештаје потребне за рад преговарачких група;</w:t>
      </w:r>
      <w:r w:rsidR="00162365" w:rsidRPr="00162365">
        <w:rPr>
          <w:rFonts w:ascii="Times New Roman" w:hAnsi="Times New Roman" w:cs="Times New Roman"/>
          <w:sz w:val="24"/>
          <w:szCs w:val="24"/>
          <w:lang w:val="sr-Cyrl-RS"/>
        </w:rPr>
        <w:t xml:space="preserve"> припрема</w:t>
      </w:r>
      <w:r w:rsidR="00162365" w:rsidRPr="00162365">
        <w:rPr>
          <w:rFonts w:ascii="Times New Roman" w:hAnsi="Times New Roman" w:cs="Times New Roman"/>
          <w:sz w:val="24"/>
          <w:szCs w:val="24"/>
          <w:lang w:val="ru-RU"/>
        </w:rPr>
        <w:t xml:space="preserve"> прилог</w:t>
      </w:r>
      <w:r w:rsidR="00162365" w:rsidRPr="00162365">
        <w:rPr>
          <w:rFonts w:ascii="Times New Roman" w:hAnsi="Times New Roman" w:cs="Times New Roman"/>
          <w:sz w:val="24"/>
          <w:szCs w:val="24"/>
          <w:lang w:val="sr-Cyrl-RS"/>
        </w:rPr>
        <w:t>е</w:t>
      </w:r>
      <w:r w:rsidR="00162365" w:rsidRPr="00162365">
        <w:rPr>
          <w:rFonts w:ascii="Times New Roman" w:hAnsi="Times New Roman" w:cs="Times New Roman"/>
          <w:sz w:val="24"/>
          <w:szCs w:val="24"/>
          <w:lang w:val="ru-RU"/>
        </w:rPr>
        <w:t xml:space="preserve"> у области електронских комуникација за израду Националног програма за усвајање правних тековина</w:t>
      </w:r>
      <w:r w:rsidR="00162365" w:rsidRPr="00162365">
        <w:rPr>
          <w:rFonts w:ascii="Times New Roman" w:hAnsi="Times New Roman" w:cs="Times New Roman"/>
          <w:sz w:val="24"/>
          <w:szCs w:val="24"/>
          <w:lang w:val="sr-Cyrl-RS"/>
        </w:rPr>
        <w:t xml:space="preserve"> ЕУ; израђује</w:t>
      </w:r>
      <w:r w:rsidR="00162365" w:rsidRPr="00162365">
        <w:rPr>
          <w:rFonts w:ascii="Times New Roman" w:hAnsi="Times New Roman" w:cs="Times New Roman"/>
          <w:sz w:val="24"/>
          <w:szCs w:val="24"/>
          <w:lang w:val="ru-RU"/>
        </w:rPr>
        <w:t xml:space="preserve"> прилог</w:t>
      </w:r>
      <w:r w:rsidR="00162365" w:rsidRPr="00162365">
        <w:rPr>
          <w:rFonts w:ascii="Times New Roman" w:hAnsi="Times New Roman" w:cs="Times New Roman"/>
          <w:sz w:val="24"/>
          <w:szCs w:val="24"/>
          <w:lang w:val="sr-Cyrl-RS"/>
        </w:rPr>
        <w:t>е</w:t>
      </w:r>
      <w:r w:rsidR="00162365" w:rsidRPr="00162365">
        <w:rPr>
          <w:rFonts w:ascii="Times New Roman" w:hAnsi="Times New Roman" w:cs="Times New Roman"/>
          <w:sz w:val="24"/>
          <w:szCs w:val="24"/>
          <w:lang w:val="ru-RU"/>
        </w:rPr>
        <w:t xml:space="preserve"> и учеств</w:t>
      </w:r>
      <w:r w:rsidR="00162365" w:rsidRPr="00162365">
        <w:rPr>
          <w:rFonts w:ascii="Times New Roman" w:hAnsi="Times New Roman" w:cs="Times New Roman"/>
          <w:sz w:val="24"/>
          <w:szCs w:val="24"/>
          <w:lang w:val="sr-Cyrl-RS"/>
        </w:rPr>
        <w:t>ује</w:t>
      </w:r>
      <w:r w:rsidR="00162365" w:rsidRPr="00162365">
        <w:rPr>
          <w:rFonts w:ascii="Times New Roman" w:hAnsi="Times New Roman" w:cs="Times New Roman"/>
          <w:sz w:val="24"/>
          <w:szCs w:val="24"/>
          <w:lang w:val="ru-RU"/>
        </w:rPr>
        <w:t xml:space="preserve"> у раду одбора и пододбора за реализацију ССП-а;</w:t>
      </w:r>
      <w:r w:rsidR="00162365" w:rsidRPr="00162365">
        <w:rPr>
          <w:rFonts w:ascii="Times New Roman" w:hAnsi="Times New Roman" w:cs="Times New Roman"/>
          <w:sz w:val="24"/>
          <w:szCs w:val="24"/>
          <w:lang w:val="sr-Cyrl-RS"/>
        </w:rPr>
        <w:t xml:space="preserve"> припрема прилоге</w:t>
      </w:r>
      <w:r w:rsidR="00162365" w:rsidRPr="00162365">
        <w:rPr>
          <w:rFonts w:ascii="Times New Roman" w:hAnsi="Times New Roman" w:cs="Times New Roman"/>
          <w:sz w:val="24"/>
          <w:szCs w:val="24"/>
          <w:lang w:val="ru-RU"/>
        </w:rPr>
        <w:t xml:space="preserve"> у области поштанског саобраћаја </w:t>
      </w:r>
      <w:r w:rsidR="00162365" w:rsidRPr="00162365">
        <w:rPr>
          <w:rFonts w:ascii="Times New Roman" w:hAnsi="Times New Roman" w:cs="Times New Roman"/>
          <w:sz w:val="24"/>
          <w:szCs w:val="24"/>
          <w:lang w:val="ru-RU"/>
        </w:rPr>
        <w:lastRenderedPageBreak/>
        <w:t>за израду Националног програма за усвајање правних тековина ЕУ</w:t>
      </w:r>
      <w:r w:rsidR="00162365" w:rsidRPr="00162365">
        <w:rPr>
          <w:rFonts w:ascii="Times New Roman" w:hAnsi="Times New Roman" w:cs="Times New Roman"/>
          <w:sz w:val="24"/>
          <w:szCs w:val="24"/>
          <w:lang w:val="sr-Cyrl-RS"/>
        </w:rPr>
        <w:t xml:space="preserve">; </w:t>
      </w:r>
      <w:r w:rsidR="00162365" w:rsidRPr="00162365">
        <w:rPr>
          <w:rFonts w:ascii="Times New Roman" w:hAnsi="Times New Roman" w:cs="Times New Roman"/>
          <w:sz w:val="24"/>
          <w:szCs w:val="24"/>
          <w:lang w:val="ru-RU"/>
        </w:rPr>
        <w:t xml:space="preserve">обавља и друге послове по налогу шефа </w:t>
      </w:r>
      <w:r w:rsidR="00162365" w:rsidRPr="00162365">
        <w:rPr>
          <w:rFonts w:ascii="Times New Roman" w:hAnsi="Times New Roman" w:cs="Times New Roman"/>
          <w:sz w:val="24"/>
          <w:szCs w:val="24"/>
          <w:lang w:val="sr-Cyrl-RS"/>
        </w:rPr>
        <w:t>О</w:t>
      </w:r>
      <w:r w:rsidR="00162365" w:rsidRPr="00162365">
        <w:rPr>
          <w:rFonts w:ascii="Times New Roman" w:hAnsi="Times New Roman" w:cs="Times New Roman"/>
          <w:sz w:val="24"/>
          <w:szCs w:val="24"/>
          <w:lang w:val="ru-RU"/>
        </w:rPr>
        <w:t>дсека</w:t>
      </w:r>
      <w:r w:rsidR="006D058A">
        <w:rPr>
          <w:rFonts w:ascii="Times New Roman" w:hAnsi="Times New Roman" w:cs="Times New Roman"/>
          <w:sz w:val="24"/>
          <w:szCs w:val="24"/>
          <w:lang w:val="ru-RU"/>
        </w:rPr>
        <w:t>.</w:t>
      </w:r>
    </w:p>
    <w:p w14:paraId="5A9ED5B1" w14:textId="216B650A" w:rsidR="00431805" w:rsidRPr="00272DD9" w:rsidRDefault="002E3A79" w:rsidP="00431805">
      <w:pPr>
        <w:pStyle w:val="NoSpacing"/>
        <w:jc w:val="both"/>
        <w:rPr>
          <w:rFonts w:ascii="Times New Roman" w:hAnsi="Times New Roman" w:cs="Times New Roman"/>
          <w:sz w:val="24"/>
          <w:szCs w:val="24"/>
          <w:lang w:val="sr-Cyrl-RS"/>
        </w:rPr>
      </w:pPr>
      <w:r w:rsidRPr="00DE5044">
        <w:rPr>
          <w:rFonts w:ascii="Times New Roman" w:hAnsi="Times New Roman" w:cs="Times New Roman"/>
          <w:b/>
          <w:bCs/>
          <w:i/>
          <w:iCs/>
          <w:sz w:val="24"/>
          <w:szCs w:val="24"/>
          <w:lang w:val="sr-Cyrl-RS"/>
        </w:rPr>
        <w:t>          </w:t>
      </w:r>
      <w:r w:rsidR="00DE5044" w:rsidRPr="00DE5044">
        <w:rPr>
          <w:rFonts w:ascii="Times New Roman" w:hAnsi="Times New Roman" w:cs="Times New Roman"/>
          <w:b/>
          <w:i/>
          <w:iCs/>
          <w:sz w:val="24"/>
          <w:szCs w:val="24"/>
          <w:lang w:val="sr-Cyrl-RS" w:eastAsia="x-none"/>
        </w:rPr>
        <w:t xml:space="preserve">   </w:t>
      </w:r>
      <w:r w:rsidR="00DE5044" w:rsidRPr="00DE5044">
        <w:rPr>
          <w:rFonts w:ascii="Times New Roman" w:hAnsi="Times New Roman" w:cs="Times New Roman"/>
          <w:b/>
          <w:sz w:val="24"/>
          <w:szCs w:val="24"/>
          <w:lang w:val="sr-Cyrl-RS" w:eastAsia="x-none"/>
        </w:rPr>
        <w:t>Услови:</w:t>
      </w:r>
      <w:r w:rsidR="00DE5044" w:rsidRPr="00DE5044">
        <w:rPr>
          <w:rFonts w:ascii="Times New Roman" w:hAnsi="Times New Roman" w:cs="Times New Roman"/>
          <w:sz w:val="24"/>
          <w:szCs w:val="24"/>
          <w:lang w:val="sr-Cyrl-RS" w:eastAsia="x-none"/>
        </w:rPr>
        <w:t xml:space="preserve"> Стечено високо образовање</w:t>
      </w:r>
      <w:r w:rsidR="00DE5044" w:rsidRPr="00DE5044">
        <w:rPr>
          <w:rFonts w:ascii="Times New Roman" w:hAnsi="Times New Roman" w:cs="Times New Roman"/>
          <w:sz w:val="24"/>
          <w:szCs w:val="24"/>
          <w:lang w:eastAsia="x-none"/>
        </w:rPr>
        <w:t xml:space="preserve"> </w:t>
      </w:r>
      <w:r w:rsidR="00DE5044" w:rsidRPr="00DE5044">
        <w:rPr>
          <w:rFonts w:ascii="Times New Roman" w:hAnsi="Times New Roman" w:cs="Times New Roman"/>
          <w:sz w:val="24"/>
          <w:szCs w:val="24"/>
          <w:lang w:val="sr-Cyrl-RS" w:eastAsia="x-none"/>
        </w:rPr>
        <w:t>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мастер струковним студијама односно на основним студијама у трајању од најмање четири године или специјалистичким студијама на факултету, најмање једну годину радног искуства у струци или најмање пет година радног стажа у државним органима, положен државни стручни испит, као и потребне компетенције за рад на радном месту</w:t>
      </w:r>
      <w:r w:rsidR="00272DD9">
        <w:rPr>
          <w:rFonts w:ascii="Times New Roman" w:hAnsi="Times New Roman" w:cs="Times New Roman"/>
          <w:sz w:val="24"/>
          <w:szCs w:val="24"/>
          <w:lang w:val="sr-Cyrl-RS" w:eastAsia="x-none"/>
        </w:rPr>
        <w:t>.</w:t>
      </w:r>
    </w:p>
    <w:p w14:paraId="351A8EF7" w14:textId="10F8E977" w:rsidR="00D14E30" w:rsidRPr="00C354FE" w:rsidRDefault="002E3A79" w:rsidP="00410B15">
      <w:pPr>
        <w:spacing w:after="0" w:line="240" w:lineRule="auto"/>
        <w:jc w:val="both"/>
        <w:rPr>
          <w:rFonts w:ascii="Times New Roman" w:eastAsia="Times New Roman" w:hAnsi="Times New Roman" w:cs="Times New Roman"/>
          <w:i/>
          <w:iCs/>
          <w:sz w:val="24"/>
          <w:szCs w:val="24"/>
          <w:lang w:val="sr-Cyrl-RS"/>
        </w:rPr>
      </w:pPr>
      <w:r w:rsidRPr="00A369A4">
        <w:rPr>
          <w:rFonts w:ascii="Times New Roman" w:hAnsi="Times New Roman" w:cs="Times New Roman"/>
          <w:i/>
          <w:iCs/>
          <w:sz w:val="24"/>
          <w:szCs w:val="24"/>
          <w:lang w:val="sr-Cyrl-RS"/>
        </w:rPr>
        <w:t xml:space="preserve"> </w:t>
      </w:r>
    </w:p>
    <w:p w14:paraId="56EB62C9" w14:textId="1499C14B" w:rsidR="00DE5FFC" w:rsidRDefault="00D14E30" w:rsidP="00410B15">
      <w:pPr>
        <w:spacing w:after="0" w:line="240" w:lineRule="auto"/>
        <w:jc w:val="both"/>
        <w:rPr>
          <w:rFonts w:ascii="Times New Roman" w:eastAsia="Times New Roman" w:hAnsi="Times New Roman" w:cs="Times New Roman"/>
          <w:color w:val="000000"/>
          <w:sz w:val="23"/>
          <w:szCs w:val="23"/>
        </w:rPr>
      </w:pPr>
      <w:r>
        <w:rPr>
          <w:rFonts w:ascii="Times New Roman" w:eastAsia="Times New Roman" w:hAnsi="Times New Roman" w:cs="Times New Roman"/>
          <w:sz w:val="24"/>
          <w:szCs w:val="24"/>
          <w:lang w:val="sr-Cyrl-RS"/>
        </w:rPr>
        <w:tab/>
      </w:r>
      <w:r w:rsidRPr="00D14E30">
        <w:rPr>
          <w:rFonts w:ascii="Times New Roman" w:eastAsia="Times New Roman" w:hAnsi="Times New Roman" w:cs="Times New Roman"/>
          <w:b/>
          <w:sz w:val="24"/>
          <w:szCs w:val="24"/>
          <w:lang w:val="sr-Cyrl-RS"/>
        </w:rPr>
        <w:t>Висина основне плате:</w:t>
      </w:r>
      <w:r>
        <w:rPr>
          <w:rFonts w:ascii="Times New Roman" w:eastAsia="Times New Roman" w:hAnsi="Times New Roman" w:cs="Times New Roman"/>
          <w:sz w:val="24"/>
          <w:szCs w:val="24"/>
          <w:lang w:val="sr-Cyrl-RS"/>
        </w:rPr>
        <w:t xml:space="preserve"> </w:t>
      </w:r>
      <w:r w:rsidR="00D70462">
        <w:rPr>
          <w:rFonts w:ascii="Times New Roman" w:eastAsia="Times New Roman" w:hAnsi="Times New Roman" w:cs="Times New Roman"/>
          <w:sz w:val="24"/>
          <w:szCs w:val="24"/>
          <w:lang w:val="sr-Cyrl-RS"/>
        </w:rPr>
        <w:t>82.849,6</w:t>
      </w:r>
      <w:r w:rsidR="005721C9">
        <w:rPr>
          <w:rFonts w:ascii="Times New Roman" w:eastAsia="Times New Roman" w:hAnsi="Times New Roman" w:cs="Times New Roman"/>
          <w:sz w:val="24"/>
          <w:szCs w:val="24"/>
          <w:lang w:val="sr-Cyrl-RS"/>
        </w:rPr>
        <w:t>6</w:t>
      </w:r>
      <w:r w:rsidR="0044749A">
        <w:rPr>
          <w:rFonts w:ascii="Times New Roman" w:eastAsia="Times New Roman" w:hAnsi="Times New Roman" w:cs="Times New Roman"/>
          <w:sz w:val="24"/>
          <w:szCs w:val="24"/>
          <w:lang w:val="sr-Cyrl-RS"/>
        </w:rPr>
        <w:t xml:space="preserve"> </w:t>
      </w:r>
      <w:r w:rsidRPr="00D14E30">
        <w:rPr>
          <w:rFonts w:ascii="Times New Roman" w:eastAsia="Times New Roman" w:hAnsi="Times New Roman" w:cs="Times New Roman"/>
          <w:color w:val="000000"/>
          <w:sz w:val="23"/>
          <w:szCs w:val="23"/>
          <w:lang w:val="sr-Cyrl-RS"/>
        </w:rPr>
        <w:t>динара (нето).</w:t>
      </w:r>
    </w:p>
    <w:p w14:paraId="0D4AFC72" w14:textId="77777777" w:rsidR="007210DA" w:rsidRPr="007D1AE7" w:rsidRDefault="007210DA" w:rsidP="00410B15">
      <w:pPr>
        <w:spacing w:after="0" w:line="240" w:lineRule="auto"/>
        <w:jc w:val="both"/>
        <w:rPr>
          <w:rFonts w:ascii="Times New Roman" w:eastAsia="Times New Roman" w:hAnsi="Times New Roman" w:cs="Times New Roman"/>
          <w:sz w:val="24"/>
          <w:szCs w:val="24"/>
          <w:lang w:val="sr-Cyrl-RS" w:eastAsia="sr-Latn-RS"/>
        </w:rPr>
      </w:pPr>
    </w:p>
    <w:p w14:paraId="31A06009" w14:textId="754D5ABC" w:rsidR="00B27132" w:rsidRDefault="00C62993" w:rsidP="001273E7">
      <w:pPr>
        <w:shd w:val="clear" w:color="auto" w:fill="FFFFFF"/>
        <w:spacing w:after="0" w:line="240" w:lineRule="auto"/>
        <w:jc w:val="both"/>
        <w:textAlignment w:val="baseline"/>
        <w:rPr>
          <w:rFonts w:ascii="Times New Roman" w:eastAsia="Times New Roman" w:hAnsi="Times New Roman" w:cs="Times New Roman"/>
          <w:sz w:val="24"/>
          <w:szCs w:val="24"/>
          <w:lang w:val="sr-Cyrl-CS"/>
        </w:rPr>
      </w:pPr>
      <w:r>
        <w:rPr>
          <w:rFonts w:ascii="Times New Roman" w:eastAsia="Times New Roman" w:hAnsi="Times New Roman" w:cs="Times New Roman"/>
          <w:b/>
          <w:sz w:val="24"/>
          <w:szCs w:val="24"/>
        </w:rPr>
        <w:t xml:space="preserve">III </w:t>
      </w:r>
      <w:r w:rsidR="00B37FDC" w:rsidRPr="00D14E30">
        <w:rPr>
          <w:rFonts w:ascii="Times New Roman" w:eastAsia="Times New Roman" w:hAnsi="Times New Roman" w:cs="Times New Roman"/>
          <w:b/>
          <w:sz w:val="24"/>
          <w:szCs w:val="24"/>
          <w:lang w:val="sr-Cyrl-CS"/>
        </w:rPr>
        <w:t>Место рада:</w:t>
      </w:r>
      <w:r w:rsidR="00B37FDC" w:rsidRPr="00940A54">
        <w:rPr>
          <w:rFonts w:ascii="Times New Roman" w:eastAsia="Times New Roman" w:hAnsi="Times New Roman" w:cs="Times New Roman"/>
          <w:sz w:val="24"/>
          <w:szCs w:val="24"/>
          <w:lang w:val="sr-Cyrl-CS"/>
        </w:rPr>
        <w:t xml:space="preserve"> Београд</w:t>
      </w:r>
    </w:p>
    <w:p w14:paraId="478F738A" w14:textId="77777777" w:rsidR="005B6BF0" w:rsidRDefault="005B6BF0" w:rsidP="002876A4">
      <w:pPr>
        <w:shd w:val="clear" w:color="auto" w:fill="FFFFFF"/>
        <w:spacing w:after="0" w:line="240" w:lineRule="auto"/>
        <w:jc w:val="both"/>
        <w:textAlignment w:val="baseline"/>
        <w:rPr>
          <w:rFonts w:ascii="Times New Roman" w:eastAsia="Times New Roman" w:hAnsi="Times New Roman" w:cs="Times New Roman"/>
          <w:color w:val="000000"/>
          <w:sz w:val="24"/>
          <w:szCs w:val="24"/>
          <w:lang w:val="sr-Latn-CS" w:eastAsia="sr-Latn-RS"/>
        </w:rPr>
      </w:pPr>
    </w:p>
    <w:p w14:paraId="7416A7A9" w14:textId="6CF4A742" w:rsidR="005B6BF0" w:rsidRPr="005B6BF0" w:rsidRDefault="001E6174" w:rsidP="005B6BF0">
      <w:pPr>
        <w:tabs>
          <w:tab w:val="left" w:pos="720"/>
        </w:tabs>
        <w:ind w:right="-36"/>
        <w:jc w:val="both"/>
        <w:rPr>
          <w:rStyle w:val="Strong"/>
          <w:rFonts w:ascii="Times New Roman" w:hAnsi="Times New Roman" w:cs="Times New Roman"/>
          <w:sz w:val="24"/>
          <w:szCs w:val="24"/>
          <w:bdr w:val="none" w:sz="0" w:space="0" w:color="auto" w:frame="1"/>
          <w:shd w:val="clear" w:color="auto" w:fill="FFFFFF"/>
          <w:lang w:val="sr-Cyrl-RS"/>
        </w:rPr>
      </w:pPr>
      <w:r w:rsidRPr="00940A54">
        <w:rPr>
          <w:rStyle w:val="Strong"/>
          <w:rFonts w:ascii="Times New Roman" w:hAnsi="Times New Roman" w:cs="Times New Roman"/>
          <w:color w:val="000000"/>
          <w:sz w:val="24"/>
          <w:szCs w:val="24"/>
          <w:bdr w:val="none" w:sz="0" w:space="0" w:color="auto" w:frame="1"/>
          <w:shd w:val="clear" w:color="auto" w:fill="FFFFFF"/>
        </w:rPr>
        <w:t>I</w:t>
      </w:r>
      <w:r w:rsidR="005B6BF0">
        <w:rPr>
          <w:rStyle w:val="Strong"/>
          <w:rFonts w:ascii="Times New Roman" w:hAnsi="Times New Roman" w:cs="Times New Roman"/>
          <w:color w:val="000000"/>
          <w:sz w:val="24"/>
          <w:szCs w:val="24"/>
          <w:bdr w:val="none" w:sz="0" w:space="0" w:color="auto" w:frame="1"/>
          <w:shd w:val="clear" w:color="auto" w:fill="FFFFFF"/>
        </w:rPr>
        <w:t>V</w:t>
      </w:r>
      <w:r w:rsidR="005B6BF0" w:rsidRPr="005B6BF0">
        <w:rPr>
          <w:rStyle w:val="Strong"/>
          <w:bdr w:val="none" w:sz="0" w:space="0" w:color="auto" w:frame="1"/>
          <w:shd w:val="clear" w:color="auto" w:fill="FFFFFF"/>
          <w:lang w:val="sr-Cyrl-RS"/>
        </w:rPr>
        <w:t xml:space="preserve"> </w:t>
      </w:r>
      <w:r w:rsidR="005B6BF0" w:rsidRPr="005B6BF0">
        <w:rPr>
          <w:rStyle w:val="Strong"/>
          <w:rFonts w:ascii="Times New Roman" w:hAnsi="Times New Roman" w:cs="Times New Roman"/>
          <w:sz w:val="24"/>
          <w:szCs w:val="24"/>
          <w:bdr w:val="none" w:sz="0" w:space="0" w:color="auto" w:frame="1"/>
          <w:shd w:val="clear" w:color="auto" w:fill="FFFFFF"/>
          <w:lang w:val="sr-Cyrl-RS"/>
        </w:rPr>
        <w:t xml:space="preserve">Фазе изборног поступка и учешће кандидата: </w:t>
      </w:r>
    </w:p>
    <w:p w14:paraId="242AFB87" w14:textId="77777777" w:rsidR="005B6BF0" w:rsidRPr="005B6BF0" w:rsidRDefault="005B6BF0" w:rsidP="005B6BF0">
      <w:pPr>
        <w:tabs>
          <w:tab w:val="left" w:pos="720"/>
        </w:tabs>
        <w:ind w:right="-36"/>
        <w:jc w:val="both"/>
        <w:rPr>
          <w:rFonts w:ascii="Times New Roman" w:hAnsi="Times New Roman" w:cs="Times New Roman"/>
          <w:sz w:val="24"/>
          <w:szCs w:val="24"/>
          <w:shd w:val="clear" w:color="auto" w:fill="FFFFFF"/>
          <w:lang w:val="sr-Cyrl-RS"/>
        </w:rPr>
      </w:pPr>
      <w:r w:rsidRPr="005B6BF0">
        <w:rPr>
          <w:rStyle w:val="Strong"/>
          <w:rFonts w:ascii="Times New Roman" w:hAnsi="Times New Roman" w:cs="Times New Roman"/>
          <w:sz w:val="24"/>
          <w:szCs w:val="24"/>
          <w:bdr w:val="none" w:sz="0" w:space="0" w:color="auto" w:frame="1"/>
          <w:shd w:val="clear" w:color="auto" w:fill="FFFFFF"/>
          <w:lang w:val="sr-Cyrl-RS"/>
        </w:rPr>
        <w:tab/>
      </w:r>
      <w:r w:rsidRPr="005B6BF0">
        <w:rPr>
          <w:rFonts w:ascii="Times New Roman" w:hAnsi="Times New Roman" w:cs="Times New Roman"/>
          <w:sz w:val="24"/>
          <w:szCs w:val="24"/>
          <w:shd w:val="clear" w:color="auto" w:fill="FFFFFF"/>
          <w:lang w:val="sr-Cyrl-RS"/>
        </w:rPr>
        <w:t xml:space="preserve">Изборни поступак спроводи се из више обавезних фаза и то следећим редоследом: провера општих функционалних компетенција, провера посебних функционалних компетенција, провера </w:t>
      </w:r>
      <w:proofErr w:type="spellStart"/>
      <w:r w:rsidRPr="005B6BF0">
        <w:rPr>
          <w:rFonts w:ascii="Times New Roman" w:hAnsi="Times New Roman" w:cs="Times New Roman"/>
          <w:sz w:val="24"/>
          <w:szCs w:val="24"/>
          <w:shd w:val="clear" w:color="auto" w:fill="FFFFFF"/>
          <w:lang w:val="sr-Cyrl-RS"/>
        </w:rPr>
        <w:t>понашајних</w:t>
      </w:r>
      <w:proofErr w:type="spellEnd"/>
      <w:r w:rsidRPr="005B6BF0">
        <w:rPr>
          <w:rFonts w:ascii="Times New Roman" w:hAnsi="Times New Roman" w:cs="Times New Roman"/>
          <w:sz w:val="24"/>
          <w:szCs w:val="24"/>
          <w:shd w:val="clear" w:color="auto" w:fill="FFFFFF"/>
          <w:lang w:val="sr-Cyrl-RS"/>
        </w:rPr>
        <w:t xml:space="preserve"> компетенција и интервју са комисијом. </w:t>
      </w:r>
    </w:p>
    <w:p w14:paraId="4173323A" w14:textId="10C2DDBC" w:rsidR="005B6BF0" w:rsidRPr="005B6BF0" w:rsidRDefault="005B6BF0" w:rsidP="005B6BF0">
      <w:pPr>
        <w:tabs>
          <w:tab w:val="left" w:pos="720"/>
        </w:tabs>
        <w:ind w:right="-36"/>
        <w:jc w:val="both"/>
        <w:rPr>
          <w:rFonts w:ascii="Times New Roman" w:hAnsi="Times New Roman" w:cs="Times New Roman"/>
          <w:b/>
          <w:bCs/>
          <w:sz w:val="24"/>
          <w:szCs w:val="24"/>
          <w:bdr w:val="none" w:sz="0" w:space="0" w:color="auto" w:frame="1"/>
          <w:shd w:val="clear" w:color="auto" w:fill="FFFFFF"/>
          <w:lang w:val="sr-Cyrl-RS"/>
        </w:rPr>
      </w:pPr>
      <w:r w:rsidRPr="005B6BF0">
        <w:rPr>
          <w:rFonts w:ascii="Times New Roman" w:hAnsi="Times New Roman" w:cs="Times New Roman"/>
          <w:sz w:val="24"/>
          <w:szCs w:val="24"/>
          <w:shd w:val="clear" w:color="auto" w:fill="FFFFFF"/>
          <w:lang w:val="sr-Cyrl-RS"/>
        </w:rPr>
        <w:t xml:space="preserve">           Кандидат који не испуни мерило за проверу одређене компетенције у једној фази изборног поступка, обавештава се о резултату провере компетенције и не позива се да учествује у провери следеће компетенције у истој или наредној фази изборног поступка.        </w:t>
      </w:r>
    </w:p>
    <w:p w14:paraId="6253DAE2" w14:textId="026250D0" w:rsidR="005B6BF0" w:rsidRPr="005B6BF0" w:rsidRDefault="005B6BF0" w:rsidP="00B90475">
      <w:pPr>
        <w:tabs>
          <w:tab w:val="left" w:pos="720"/>
        </w:tabs>
        <w:ind w:right="-36"/>
        <w:jc w:val="both"/>
        <w:rPr>
          <w:rFonts w:ascii="Times New Roman" w:hAnsi="Times New Roman" w:cs="Times New Roman"/>
          <w:b/>
          <w:sz w:val="24"/>
          <w:szCs w:val="24"/>
          <w:shd w:val="clear" w:color="auto" w:fill="FFFFFF"/>
          <w:lang w:val="sr-Cyrl-RS"/>
        </w:rPr>
      </w:pPr>
      <w:r w:rsidRPr="005B6BF0">
        <w:rPr>
          <w:rFonts w:ascii="Times New Roman" w:hAnsi="Times New Roman" w:cs="Times New Roman"/>
          <w:sz w:val="24"/>
          <w:szCs w:val="24"/>
          <w:shd w:val="clear" w:color="auto" w:fill="FFFFFF"/>
          <w:lang w:val="sr-Cyrl-RS"/>
        </w:rPr>
        <w:tab/>
      </w:r>
      <w:r w:rsidRPr="005B6BF0">
        <w:rPr>
          <w:rFonts w:ascii="Times New Roman" w:hAnsi="Times New Roman" w:cs="Times New Roman"/>
          <w:b/>
          <w:sz w:val="24"/>
          <w:szCs w:val="24"/>
          <w:shd w:val="clear" w:color="auto" w:fill="FFFFFF"/>
          <w:lang w:val="sr-Cyrl-RS"/>
        </w:rPr>
        <w:t>1.</w:t>
      </w:r>
      <w:r w:rsidRPr="005B6BF0">
        <w:rPr>
          <w:rFonts w:ascii="Times New Roman" w:hAnsi="Times New Roman" w:cs="Times New Roman"/>
          <w:color w:val="FF0000"/>
          <w:sz w:val="24"/>
          <w:szCs w:val="24"/>
          <w:shd w:val="clear" w:color="auto" w:fill="FFFFFF"/>
          <w:lang w:val="sr-Cyrl-RS"/>
        </w:rPr>
        <w:t xml:space="preserve">  </w:t>
      </w:r>
      <w:r w:rsidRPr="005B6BF0">
        <w:rPr>
          <w:rFonts w:ascii="Times New Roman" w:hAnsi="Times New Roman" w:cs="Times New Roman"/>
          <w:b/>
          <w:sz w:val="24"/>
          <w:szCs w:val="24"/>
          <w:shd w:val="clear" w:color="auto" w:fill="FFFFFF"/>
          <w:lang w:val="sr-Cyrl-RS"/>
        </w:rPr>
        <w:t>Провера општих функционалних компетенција:  </w:t>
      </w:r>
    </w:p>
    <w:p w14:paraId="4600FC39" w14:textId="77777777" w:rsidR="005B6BF0" w:rsidRPr="005B6BF0" w:rsidRDefault="005B6BF0" w:rsidP="005B6BF0">
      <w:pPr>
        <w:numPr>
          <w:ilvl w:val="0"/>
          <w:numId w:val="8"/>
        </w:numPr>
        <w:tabs>
          <w:tab w:val="left" w:pos="720"/>
        </w:tabs>
        <w:spacing w:after="0" w:line="240" w:lineRule="auto"/>
        <w:ind w:right="-36"/>
        <w:jc w:val="both"/>
        <w:rPr>
          <w:rFonts w:ascii="Times New Roman" w:hAnsi="Times New Roman" w:cs="Times New Roman"/>
          <w:color w:val="000000"/>
          <w:sz w:val="24"/>
          <w:szCs w:val="24"/>
          <w:lang w:val="sr-Cyrl-RS"/>
        </w:rPr>
      </w:pPr>
      <w:r w:rsidRPr="005B6BF0">
        <w:rPr>
          <w:rFonts w:ascii="Times New Roman" w:hAnsi="Times New Roman" w:cs="Times New Roman"/>
          <w:color w:val="000000"/>
          <w:sz w:val="24"/>
          <w:szCs w:val="24"/>
          <w:lang w:val="sr-Cyrl-RS"/>
        </w:rPr>
        <w:t>,,Организација и рад државних органа РС</w:t>
      </w:r>
      <w:r w:rsidRPr="005B6BF0">
        <w:rPr>
          <w:rFonts w:ascii="Times New Roman" w:hAnsi="Times New Roman" w:cs="Times New Roman"/>
          <w:sz w:val="24"/>
          <w:szCs w:val="24"/>
          <w:shd w:val="clear" w:color="auto" w:fill="FFFFFF"/>
          <w:lang w:val="sr-Cyrl-RS"/>
        </w:rPr>
        <w:t>“</w:t>
      </w:r>
      <w:r w:rsidRPr="005B6BF0">
        <w:rPr>
          <w:rFonts w:ascii="Times New Roman" w:hAnsi="Times New Roman" w:cs="Times New Roman"/>
          <w:color w:val="000000"/>
          <w:sz w:val="24"/>
          <w:szCs w:val="24"/>
          <w:lang w:val="sr-Cyrl-RS"/>
        </w:rPr>
        <w:t xml:space="preserve"> провераваће се путем теста (писано),</w:t>
      </w:r>
    </w:p>
    <w:p w14:paraId="2ED8F4AB" w14:textId="77777777" w:rsidR="005B6BF0" w:rsidRPr="005B6BF0" w:rsidRDefault="005B6BF0" w:rsidP="005B6BF0">
      <w:pPr>
        <w:numPr>
          <w:ilvl w:val="0"/>
          <w:numId w:val="8"/>
        </w:numPr>
        <w:tabs>
          <w:tab w:val="left" w:pos="720"/>
        </w:tabs>
        <w:spacing w:after="0" w:line="240" w:lineRule="auto"/>
        <w:ind w:right="-36"/>
        <w:jc w:val="both"/>
        <w:rPr>
          <w:rFonts w:ascii="Times New Roman" w:hAnsi="Times New Roman" w:cs="Times New Roman"/>
          <w:color w:val="000000"/>
          <w:sz w:val="24"/>
          <w:szCs w:val="24"/>
          <w:lang w:val="sr-Cyrl-RS"/>
        </w:rPr>
      </w:pPr>
      <w:r w:rsidRPr="005B6BF0">
        <w:rPr>
          <w:rFonts w:ascii="Times New Roman" w:hAnsi="Times New Roman" w:cs="Times New Roman"/>
          <w:color w:val="000000"/>
          <w:sz w:val="24"/>
          <w:szCs w:val="24"/>
          <w:lang w:val="sr-Cyrl-RS"/>
        </w:rPr>
        <w:t>,,Дигитална писменост</w:t>
      </w:r>
      <w:r w:rsidRPr="005B6BF0">
        <w:rPr>
          <w:rFonts w:ascii="Times New Roman" w:hAnsi="Times New Roman" w:cs="Times New Roman"/>
          <w:sz w:val="24"/>
          <w:szCs w:val="24"/>
          <w:shd w:val="clear" w:color="auto" w:fill="FFFFFF"/>
          <w:lang w:val="sr-Cyrl-RS"/>
        </w:rPr>
        <w:t>“</w:t>
      </w:r>
      <w:r w:rsidRPr="005B6BF0">
        <w:rPr>
          <w:rFonts w:ascii="Times New Roman" w:hAnsi="Times New Roman" w:cs="Times New Roman"/>
          <w:color w:val="000000"/>
          <w:sz w:val="24"/>
          <w:szCs w:val="24"/>
          <w:lang w:val="sr-Cyrl-RS"/>
        </w:rPr>
        <w:t xml:space="preserve"> провераваће се решавањем задатака  (практичним радом на рачунару),</w:t>
      </w:r>
    </w:p>
    <w:p w14:paraId="542F156B" w14:textId="77777777" w:rsidR="005B6BF0" w:rsidRPr="005B6BF0" w:rsidRDefault="005B6BF0" w:rsidP="005B6BF0">
      <w:pPr>
        <w:tabs>
          <w:tab w:val="left" w:pos="720"/>
        </w:tabs>
        <w:ind w:left="720" w:right="-36"/>
        <w:jc w:val="both"/>
        <w:rPr>
          <w:rFonts w:ascii="Times New Roman" w:hAnsi="Times New Roman" w:cs="Times New Roman"/>
          <w:color w:val="000000"/>
          <w:sz w:val="24"/>
          <w:szCs w:val="24"/>
          <w:lang w:val="sr-Cyrl-RS"/>
        </w:rPr>
      </w:pPr>
      <w:r w:rsidRPr="005B6BF0">
        <w:rPr>
          <w:rFonts w:ascii="Times New Roman" w:hAnsi="Times New Roman" w:cs="Times New Roman"/>
          <w:color w:val="000000"/>
          <w:sz w:val="24"/>
          <w:szCs w:val="24"/>
          <w:lang w:val="sr-Cyrl-RS"/>
        </w:rPr>
        <w:t>,,Пословна комуникација</w:t>
      </w:r>
      <w:r w:rsidRPr="005B6BF0">
        <w:rPr>
          <w:rFonts w:ascii="Times New Roman" w:hAnsi="Times New Roman" w:cs="Times New Roman"/>
          <w:sz w:val="24"/>
          <w:szCs w:val="24"/>
          <w:shd w:val="clear" w:color="auto" w:fill="FFFFFF"/>
          <w:lang w:val="sr-Cyrl-RS"/>
        </w:rPr>
        <w:t>“</w:t>
      </w:r>
      <w:r w:rsidRPr="005B6BF0">
        <w:rPr>
          <w:rFonts w:ascii="Times New Roman" w:hAnsi="Times New Roman" w:cs="Times New Roman"/>
          <w:color w:val="000000"/>
          <w:sz w:val="24"/>
          <w:szCs w:val="24"/>
          <w:lang w:val="sr-Cyrl-RS"/>
        </w:rPr>
        <w:t xml:space="preserve"> провераваће се путем симулације (писано).</w:t>
      </w:r>
    </w:p>
    <w:p w14:paraId="2D5586C9" w14:textId="77777777" w:rsidR="005B6BF0" w:rsidRPr="005B6BF0" w:rsidRDefault="005B6BF0" w:rsidP="005B6BF0">
      <w:pPr>
        <w:tabs>
          <w:tab w:val="left" w:pos="720"/>
        </w:tabs>
        <w:ind w:right="-36"/>
        <w:jc w:val="both"/>
        <w:rPr>
          <w:rFonts w:ascii="Times New Roman" w:hAnsi="Times New Roman" w:cs="Times New Roman"/>
          <w:color w:val="FF0000"/>
          <w:sz w:val="24"/>
          <w:szCs w:val="24"/>
          <w:shd w:val="clear" w:color="auto" w:fill="FFFFFF"/>
          <w:lang w:val="sr-Cyrl-RS"/>
        </w:rPr>
      </w:pPr>
      <w:r w:rsidRPr="005B6BF0">
        <w:rPr>
          <w:rFonts w:ascii="Times New Roman" w:hAnsi="Times New Roman" w:cs="Times New Roman"/>
          <w:color w:val="FF0000"/>
          <w:sz w:val="24"/>
          <w:szCs w:val="24"/>
          <w:lang w:val="sr-Cyrl-RS"/>
        </w:rPr>
        <w:br/>
      </w:r>
      <w:r w:rsidRPr="005B6BF0">
        <w:rPr>
          <w:rStyle w:val="Strong"/>
          <w:rFonts w:ascii="Times New Roman" w:hAnsi="Times New Roman" w:cs="Times New Roman"/>
          <w:b w:val="0"/>
          <w:color w:val="FF0000"/>
          <w:sz w:val="24"/>
          <w:szCs w:val="24"/>
          <w:bdr w:val="none" w:sz="0" w:space="0" w:color="auto" w:frame="1"/>
          <w:shd w:val="clear" w:color="auto" w:fill="FFFFFF"/>
          <w:lang w:val="sr-Cyrl-RS"/>
        </w:rPr>
        <w:t xml:space="preserve"> </w:t>
      </w:r>
      <w:r w:rsidRPr="005B6BF0">
        <w:rPr>
          <w:rStyle w:val="Strong"/>
          <w:rFonts w:ascii="Times New Roman" w:hAnsi="Times New Roman" w:cs="Times New Roman"/>
          <w:b w:val="0"/>
          <w:sz w:val="24"/>
          <w:szCs w:val="24"/>
          <w:bdr w:val="none" w:sz="0" w:space="0" w:color="auto" w:frame="1"/>
          <w:shd w:val="clear" w:color="auto" w:fill="FFFFFF"/>
          <w:lang w:val="sr-Cyrl-RS"/>
        </w:rPr>
        <w:tab/>
      </w:r>
      <w:r w:rsidRPr="005B6BF0">
        <w:rPr>
          <w:rStyle w:val="Strong"/>
          <w:rFonts w:ascii="Times New Roman" w:hAnsi="Times New Roman" w:cs="Times New Roman"/>
          <w:sz w:val="24"/>
          <w:szCs w:val="24"/>
          <w:bdr w:val="none" w:sz="0" w:space="0" w:color="auto" w:frame="1"/>
          <w:shd w:val="clear" w:color="auto" w:fill="FFFFFF"/>
          <w:lang w:val="sr-Cyrl-RS"/>
        </w:rPr>
        <w:t>Напомена:</w:t>
      </w:r>
      <w:r w:rsidRPr="005B6BF0">
        <w:rPr>
          <w:rFonts w:ascii="Times New Roman" w:hAnsi="Times New Roman" w:cs="Times New Roman"/>
          <w:sz w:val="24"/>
          <w:szCs w:val="24"/>
          <w:shd w:val="clear" w:color="auto" w:fill="FFFFFF"/>
          <w:lang w:val="sr-Cyrl-RS"/>
        </w:rPr>
        <w:t xml:space="preserve"> У погледу провере опште функционалне компетенције „Дигитална писменост“ (поседовање знања и вештина у основама коришћења рачунара, основама коришћења интернета, обради текста, табеларне калкулације), ако учесник конкурса поседује важећи сертификат, потврду или други одговарајући доказ о поседовању знања и вештина из наведених области и жели да на основу њега буде ослобођен тестирања компетенције – Дигитална писменост, неопходно је да уз пријавни образац (уредно и у потпуности попуњен у делу *Рад на рачунару), достави и тражени доказ у оригиналу или овереној фотокопији. Комисија ће на основу приложеног доказа донети одлуку да ли може или не може да прихвати доказ који је приложен уместо </w:t>
      </w:r>
      <w:proofErr w:type="spellStart"/>
      <w:r w:rsidRPr="005B6BF0">
        <w:rPr>
          <w:rFonts w:ascii="Times New Roman" w:hAnsi="Times New Roman" w:cs="Times New Roman"/>
          <w:sz w:val="24"/>
          <w:szCs w:val="24"/>
          <w:shd w:val="clear" w:color="auto" w:fill="FFFFFF"/>
          <w:lang w:val="sr-Cyrl-RS"/>
        </w:rPr>
        <w:t>тестовне</w:t>
      </w:r>
      <w:proofErr w:type="spellEnd"/>
      <w:r w:rsidRPr="005B6BF0">
        <w:rPr>
          <w:rFonts w:ascii="Times New Roman" w:hAnsi="Times New Roman" w:cs="Times New Roman"/>
          <w:sz w:val="24"/>
          <w:szCs w:val="24"/>
          <w:shd w:val="clear" w:color="auto" w:fill="FFFFFF"/>
          <w:lang w:val="sr-Cyrl-RS"/>
        </w:rPr>
        <w:t xml:space="preserve"> провере.</w:t>
      </w:r>
      <w:r w:rsidRPr="005B6BF0">
        <w:rPr>
          <w:rFonts w:ascii="Times New Roman" w:hAnsi="Times New Roman" w:cs="Times New Roman"/>
          <w:color w:val="FF0000"/>
          <w:sz w:val="24"/>
          <w:szCs w:val="24"/>
          <w:shd w:val="clear" w:color="auto" w:fill="FFFFFF"/>
          <w:lang w:val="sr-Cyrl-RS"/>
        </w:rPr>
        <w:t>  </w:t>
      </w:r>
    </w:p>
    <w:p w14:paraId="4520897D" w14:textId="77777777" w:rsidR="005B6BF0" w:rsidRPr="005B6BF0" w:rsidRDefault="005B6BF0" w:rsidP="005B6BF0">
      <w:pPr>
        <w:ind w:firstLine="720"/>
        <w:jc w:val="both"/>
        <w:rPr>
          <w:rFonts w:ascii="Times New Roman" w:hAnsi="Times New Roman" w:cs="Times New Roman"/>
          <w:sz w:val="24"/>
          <w:szCs w:val="24"/>
          <w:shd w:val="clear" w:color="auto" w:fill="FFFFFF"/>
          <w:lang w:val="sr-Cyrl-RS"/>
        </w:rPr>
      </w:pPr>
      <w:r w:rsidRPr="005B6BF0">
        <w:rPr>
          <w:rFonts w:ascii="Times New Roman" w:hAnsi="Times New Roman" w:cs="Times New Roman"/>
          <w:sz w:val="24"/>
          <w:szCs w:val="24"/>
          <w:shd w:val="clear" w:color="auto" w:fill="FFFFFF"/>
          <w:lang w:val="sr-Cyrl-RS"/>
        </w:rPr>
        <w:t xml:space="preserve">Информације o </w:t>
      </w:r>
      <w:proofErr w:type="spellStart"/>
      <w:r w:rsidRPr="005B6BF0">
        <w:rPr>
          <w:rFonts w:ascii="Times New Roman" w:hAnsi="Times New Roman" w:cs="Times New Roman"/>
          <w:sz w:val="24"/>
          <w:szCs w:val="24"/>
          <w:shd w:val="clear" w:color="auto" w:fill="FFFFFF"/>
          <w:lang w:val="sr-Cyrl-RS"/>
        </w:rPr>
        <w:t>материјалимa</w:t>
      </w:r>
      <w:proofErr w:type="spellEnd"/>
      <w:r w:rsidRPr="005B6BF0">
        <w:rPr>
          <w:rFonts w:ascii="Times New Roman" w:hAnsi="Times New Roman" w:cs="Times New Roman"/>
          <w:sz w:val="24"/>
          <w:szCs w:val="24"/>
          <w:shd w:val="clear" w:color="auto" w:fill="FFFFFF"/>
          <w:lang w:val="sr-Cyrl-RS"/>
        </w:rPr>
        <w:t xml:space="preserve"> за припрему кандидата за проверу општих функционалних компетенција могу се наћи на интернет презентацији Службе за управљање кадровима, </w:t>
      </w:r>
      <w:hyperlink r:id="rId9" w:history="1">
        <w:r w:rsidRPr="005B6BF0">
          <w:rPr>
            <w:rStyle w:val="Hyperlink"/>
            <w:rFonts w:ascii="Times New Roman" w:hAnsi="Times New Roman" w:cs="Times New Roman"/>
            <w:sz w:val="24"/>
            <w:szCs w:val="24"/>
            <w:shd w:val="clear" w:color="auto" w:fill="FFFFFF"/>
            <w:lang w:val="sr-Cyrl-RS"/>
          </w:rPr>
          <w:t>www.suk.gov.rs</w:t>
        </w:r>
      </w:hyperlink>
      <w:r w:rsidRPr="005B6BF0">
        <w:rPr>
          <w:rFonts w:ascii="Times New Roman" w:hAnsi="Times New Roman" w:cs="Times New Roman"/>
          <w:sz w:val="24"/>
          <w:szCs w:val="24"/>
          <w:shd w:val="clear" w:color="auto" w:fill="FFFFFF"/>
          <w:lang w:val="sr-Cyrl-RS"/>
        </w:rPr>
        <w:t>.</w:t>
      </w:r>
    </w:p>
    <w:p w14:paraId="284E9C33" w14:textId="6AF4A153" w:rsidR="00B37FDC" w:rsidRPr="005B6BF0" w:rsidRDefault="00B37FDC" w:rsidP="00203E8F">
      <w:pPr>
        <w:shd w:val="clear" w:color="auto" w:fill="FFFFFF"/>
        <w:spacing w:after="0" w:line="240" w:lineRule="auto"/>
        <w:jc w:val="both"/>
        <w:textAlignment w:val="baseline"/>
        <w:rPr>
          <w:rFonts w:ascii="Times New Roman" w:hAnsi="Times New Roman" w:cs="Times New Roman"/>
          <w:color w:val="000000"/>
          <w:sz w:val="24"/>
          <w:szCs w:val="24"/>
          <w:lang w:val="sr-Cyrl-RS"/>
        </w:rPr>
      </w:pPr>
    </w:p>
    <w:p w14:paraId="6ACB14A3" w14:textId="21929A30" w:rsidR="002876A4" w:rsidRDefault="005B6BF0" w:rsidP="00203E8F">
      <w:pPr>
        <w:shd w:val="clear" w:color="auto" w:fill="FFFFFF"/>
        <w:spacing w:after="0" w:line="240" w:lineRule="auto"/>
        <w:jc w:val="both"/>
        <w:textAlignment w:val="baseline"/>
        <w:rPr>
          <w:rStyle w:val="Strong"/>
          <w:rFonts w:ascii="Times New Roman" w:hAnsi="Times New Roman" w:cs="Times New Roman"/>
          <w:color w:val="000000"/>
          <w:sz w:val="24"/>
          <w:szCs w:val="24"/>
          <w:bdr w:val="none" w:sz="0" w:space="0" w:color="auto" w:frame="1"/>
          <w:shd w:val="clear" w:color="auto" w:fill="FFFFFF"/>
          <w:lang w:val="sr-Cyrl-RS"/>
        </w:rPr>
      </w:pPr>
      <w:r>
        <w:rPr>
          <w:rStyle w:val="Strong"/>
          <w:rFonts w:ascii="Times New Roman" w:hAnsi="Times New Roman" w:cs="Times New Roman"/>
          <w:color w:val="000000"/>
          <w:sz w:val="24"/>
          <w:szCs w:val="24"/>
          <w:bdr w:val="none" w:sz="0" w:space="0" w:color="auto" w:frame="1"/>
          <w:shd w:val="clear" w:color="auto" w:fill="FFFFFF"/>
          <w:lang w:val="sr-Cyrl-RS"/>
        </w:rPr>
        <w:t xml:space="preserve">       2. </w:t>
      </w:r>
      <w:proofErr w:type="spellStart"/>
      <w:r w:rsidR="001E6174" w:rsidRPr="00940A54">
        <w:rPr>
          <w:rStyle w:val="Strong"/>
          <w:rFonts w:ascii="Times New Roman" w:hAnsi="Times New Roman" w:cs="Times New Roman"/>
          <w:color w:val="000000"/>
          <w:sz w:val="24"/>
          <w:szCs w:val="24"/>
          <w:bdr w:val="none" w:sz="0" w:space="0" w:color="auto" w:frame="1"/>
          <w:shd w:val="clear" w:color="auto" w:fill="FFFFFF"/>
        </w:rPr>
        <w:t>Провера</w:t>
      </w:r>
      <w:proofErr w:type="spellEnd"/>
      <w:r w:rsidR="001E6174" w:rsidRPr="00940A54">
        <w:rPr>
          <w:rStyle w:val="Strong"/>
          <w:rFonts w:ascii="Times New Roman" w:hAnsi="Times New Roman" w:cs="Times New Roman"/>
          <w:color w:val="000000"/>
          <w:sz w:val="24"/>
          <w:szCs w:val="24"/>
          <w:bdr w:val="none" w:sz="0" w:space="0" w:color="auto" w:frame="1"/>
          <w:shd w:val="clear" w:color="auto" w:fill="FFFFFF"/>
        </w:rPr>
        <w:t xml:space="preserve"> </w:t>
      </w:r>
      <w:proofErr w:type="spellStart"/>
      <w:r w:rsidR="001E6174" w:rsidRPr="00940A54">
        <w:rPr>
          <w:rStyle w:val="Strong"/>
          <w:rFonts w:ascii="Times New Roman" w:hAnsi="Times New Roman" w:cs="Times New Roman"/>
          <w:color w:val="000000"/>
          <w:sz w:val="24"/>
          <w:szCs w:val="24"/>
          <w:bdr w:val="none" w:sz="0" w:space="0" w:color="auto" w:frame="1"/>
          <w:shd w:val="clear" w:color="auto" w:fill="FFFFFF"/>
        </w:rPr>
        <w:t>посебних</w:t>
      </w:r>
      <w:proofErr w:type="spellEnd"/>
      <w:r w:rsidR="001E6174" w:rsidRPr="00940A54">
        <w:rPr>
          <w:rStyle w:val="Strong"/>
          <w:rFonts w:ascii="Times New Roman" w:hAnsi="Times New Roman" w:cs="Times New Roman"/>
          <w:color w:val="000000"/>
          <w:sz w:val="24"/>
          <w:szCs w:val="24"/>
          <w:bdr w:val="none" w:sz="0" w:space="0" w:color="auto" w:frame="1"/>
          <w:shd w:val="clear" w:color="auto" w:fill="FFFFFF"/>
        </w:rPr>
        <w:t xml:space="preserve"> </w:t>
      </w:r>
      <w:proofErr w:type="spellStart"/>
      <w:r w:rsidR="001E6174" w:rsidRPr="00940A54">
        <w:rPr>
          <w:rStyle w:val="Strong"/>
          <w:rFonts w:ascii="Times New Roman" w:hAnsi="Times New Roman" w:cs="Times New Roman"/>
          <w:color w:val="000000"/>
          <w:sz w:val="24"/>
          <w:szCs w:val="24"/>
          <w:bdr w:val="none" w:sz="0" w:space="0" w:color="auto" w:frame="1"/>
          <w:shd w:val="clear" w:color="auto" w:fill="FFFFFF"/>
        </w:rPr>
        <w:t>функционалних</w:t>
      </w:r>
      <w:proofErr w:type="spellEnd"/>
      <w:r w:rsidR="001E6174" w:rsidRPr="00940A54">
        <w:rPr>
          <w:rStyle w:val="Strong"/>
          <w:rFonts w:ascii="Times New Roman" w:hAnsi="Times New Roman" w:cs="Times New Roman"/>
          <w:color w:val="000000"/>
          <w:sz w:val="24"/>
          <w:szCs w:val="24"/>
          <w:bdr w:val="none" w:sz="0" w:space="0" w:color="auto" w:frame="1"/>
          <w:shd w:val="clear" w:color="auto" w:fill="FFFFFF"/>
        </w:rPr>
        <w:t xml:space="preserve"> </w:t>
      </w:r>
      <w:proofErr w:type="spellStart"/>
      <w:r w:rsidR="001E6174" w:rsidRPr="00940A54">
        <w:rPr>
          <w:rStyle w:val="Strong"/>
          <w:rFonts w:ascii="Times New Roman" w:hAnsi="Times New Roman" w:cs="Times New Roman"/>
          <w:color w:val="000000"/>
          <w:sz w:val="24"/>
          <w:szCs w:val="24"/>
          <w:bdr w:val="none" w:sz="0" w:space="0" w:color="auto" w:frame="1"/>
          <w:shd w:val="clear" w:color="auto" w:fill="FFFFFF"/>
        </w:rPr>
        <w:t>компетенција</w:t>
      </w:r>
      <w:proofErr w:type="spellEnd"/>
      <w:r w:rsidR="001E6174" w:rsidRPr="00940A54">
        <w:rPr>
          <w:rStyle w:val="Strong"/>
          <w:rFonts w:ascii="Times New Roman" w:hAnsi="Times New Roman" w:cs="Times New Roman"/>
          <w:color w:val="000000"/>
          <w:sz w:val="24"/>
          <w:szCs w:val="24"/>
          <w:bdr w:val="none" w:sz="0" w:space="0" w:color="auto" w:frame="1"/>
          <w:shd w:val="clear" w:color="auto" w:fill="FFFFFF"/>
        </w:rPr>
        <w:t>: </w:t>
      </w:r>
    </w:p>
    <w:p w14:paraId="6689B896" w14:textId="77777777" w:rsidR="005B6BF0" w:rsidRPr="005B6BF0" w:rsidRDefault="005B6BF0" w:rsidP="00203E8F">
      <w:pPr>
        <w:shd w:val="clear" w:color="auto" w:fill="FFFFFF"/>
        <w:spacing w:after="0" w:line="240" w:lineRule="auto"/>
        <w:jc w:val="both"/>
        <w:textAlignment w:val="baseline"/>
        <w:rPr>
          <w:rStyle w:val="Strong"/>
          <w:rFonts w:ascii="Times New Roman" w:hAnsi="Times New Roman" w:cs="Times New Roman"/>
          <w:color w:val="000000"/>
          <w:sz w:val="24"/>
          <w:szCs w:val="24"/>
          <w:bdr w:val="none" w:sz="0" w:space="0" w:color="auto" w:frame="1"/>
          <w:shd w:val="clear" w:color="auto" w:fill="FFFFFF"/>
          <w:lang w:val="sr-Cyrl-RS"/>
        </w:rPr>
      </w:pPr>
    </w:p>
    <w:p w14:paraId="5D32B172" w14:textId="77777777" w:rsidR="00BF016F" w:rsidRDefault="001E6174" w:rsidP="00CC1FA2">
      <w:pPr>
        <w:shd w:val="clear" w:color="auto" w:fill="FFFFFF"/>
        <w:spacing w:after="0" w:line="240" w:lineRule="auto"/>
        <w:jc w:val="both"/>
        <w:textAlignment w:val="baseline"/>
        <w:rPr>
          <w:rFonts w:ascii="Times New Roman" w:hAnsi="Times New Roman" w:cs="Times New Roman"/>
          <w:sz w:val="24"/>
          <w:szCs w:val="24"/>
          <w:lang w:val="sr-Cyrl-RS"/>
        </w:rPr>
      </w:pPr>
      <w:proofErr w:type="spellStart"/>
      <w:r w:rsidRPr="00940A54">
        <w:rPr>
          <w:rFonts w:ascii="Times New Roman" w:hAnsi="Times New Roman" w:cs="Times New Roman"/>
          <w:sz w:val="24"/>
          <w:szCs w:val="24"/>
          <w:shd w:val="clear" w:color="auto" w:fill="FFFFFF"/>
        </w:rPr>
        <w:t>Након</w:t>
      </w:r>
      <w:proofErr w:type="spellEnd"/>
      <w:r w:rsidRPr="00940A54">
        <w:rPr>
          <w:rFonts w:ascii="Times New Roman" w:hAnsi="Times New Roman" w:cs="Times New Roman"/>
          <w:sz w:val="24"/>
          <w:szCs w:val="24"/>
          <w:shd w:val="clear" w:color="auto" w:fill="FFFFFF"/>
        </w:rPr>
        <w:t xml:space="preserve"> </w:t>
      </w:r>
      <w:proofErr w:type="spellStart"/>
      <w:r w:rsidRPr="00940A54">
        <w:rPr>
          <w:rFonts w:ascii="Times New Roman" w:hAnsi="Times New Roman" w:cs="Times New Roman"/>
          <w:sz w:val="24"/>
          <w:szCs w:val="24"/>
          <w:shd w:val="clear" w:color="auto" w:fill="FFFFFF"/>
        </w:rPr>
        <w:t>пријема</w:t>
      </w:r>
      <w:proofErr w:type="spellEnd"/>
      <w:r w:rsidRPr="00940A54">
        <w:rPr>
          <w:rFonts w:ascii="Times New Roman" w:hAnsi="Times New Roman" w:cs="Times New Roman"/>
          <w:sz w:val="24"/>
          <w:szCs w:val="24"/>
          <w:shd w:val="clear" w:color="auto" w:fill="FFFFFF"/>
        </w:rPr>
        <w:t xml:space="preserve"> </w:t>
      </w:r>
      <w:proofErr w:type="spellStart"/>
      <w:r w:rsidRPr="00940A54">
        <w:rPr>
          <w:rFonts w:ascii="Times New Roman" w:hAnsi="Times New Roman" w:cs="Times New Roman"/>
          <w:sz w:val="24"/>
          <w:szCs w:val="24"/>
          <w:shd w:val="clear" w:color="auto" w:fill="FFFFFF"/>
        </w:rPr>
        <w:t>извештаја</w:t>
      </w:r>
      <w:proofErr w:type="spellEnd"/>
      <w:r w:rsidRPr="00940A54">
        <w:rPr>
          <w:rFonts w:ascii="Times New Roman" w:hAnsi="Times New Roman" w:cs="Times New Roman"/>
          <w:sz w:val="24"/>
          <w:szCs w:val="24"/>
          <w:shd w:val="clear" w:color="auto" w:fill="FFFFFF"/>
        </w:rPr>
        <w:t xml:space="preserve"> о </w:t>
      </w:r>
      <w:proofErr w:type="spellStart"/>
      <w:r w:rsidRPr="00940A54">
        <w:rPr>
          <w:rFonts w:ascii="Times New Roman" w:hAnsi="Times New Roman" w:cs="Times New Roman"/>
          <w:sz w:val="24"/>
          <w:szCs w:val="24"/>
          <w:shd w:val="clear" w:color="auto" w:fill="FFFFFF"/>
        </w:rPr>
        <w:t>резултатима</w:t>
      </w:r>
      <w:proofErr w:type="spellEnd"/>
      <w:r w:rsidRPr="00940A54">
        <w:rPr>
          <w:rFonts w:ascii="Times New Roman" w:hAnsi="Times New Roman" w:cs="Times New Roman"/>
          <w:sz w:val="24"/>
          <w:szCs w:val="24"/>
          <w:shd w:val="clear" w:color="auto" w:fill="FFFFFF"/>
        </w:rPr>
        <w:t xml:space="preserve"> </w:t>
      </w:r>
      <w:proofErr w:type="spellStart"/>
      <w:r w:rsidRPr="00940A54">
        <w:rPr>
          <w:rFonts w:ascii="Times New Roman" w:hAnsi="Times New Roman" w:cs="Times New Roman"/>
          <w:sz w:val="24"/>
          <w:szCs w:val="24"/>
          <w:shd w:val="clear" w:color="auto" w:fill="FFFFFF"/>
        </w:rPr>
        <w:t>провере</w:t>
      </w:r>
      <w:proofErr w:type="spellEnd"/>
      <w:r w:rsidRPr="00940A54">
        <w:rPr>
          <w:rFonts w:ascii="Times New Roman" w:hAnsi="Times New Roman" w:cs="Times New Roman"/>
          <w:sz w:val="24"/>
          <w:szCs w:val="24"/>
          <w:shd w:val="clear" w:color="auto" w:fill="FFFFFF"/>
        </w:rPr>
        <w:t xml:space="preserve"> </w:t>
      </w:r>
      <w:proofErr w:type="spellStart"/>
      <w:r w:rsidRPr="00940A54">
        <w:rPr>
          <w:rFonts w:ascii="Times New Roman" w:hAnsi="Times New Roman" w:cs="Times New Roman"/>
          <w:sz w:val="24"/>
          <w:szCs w:val="24"/>
          <w:shd w:val="clear" w:color="auto" w:fill="FFFFFF"/>
        </w:rPr>
        <w:t>општих</w:t>
      </w:r>
      <w:proofErr w:type="spellEnd"/>
      <w:r w:rsidRPr="00940A54">
        <w:rPr>
          <w:rFonts w:ascii="Times New Roman" w:hAnsi="Times New Roman" w:cs="Times New Roman"/>
          <w:sz w:val="24"/>
          <w:szCs w:val="24"/>
          <w:shd w:val="clear" w:color="auto" w:fill="FFFFFF"/>
        </w:rPr>
        <w:t xml:space="preserve"> </w:t>
      </w:r>
      <w:proofErr w:type="spellStart"/>
      <w:r w:rsidRPr="00940A54">
        <w:rPr>
          <w:rFonts w:ascii="Times New Roman" w:hAnsi="Times New Roman" w:cs="Times New Roman"/>
          <w:sz w:val="24"/>
          <w:szCs w:val="24"/>
          <w:shd w:val="clear" w:color="auto" w:fill="FFFFFF"/>
        </w:rPr>
        <w:t>функционалних</w:t>
      </w:r>
      <w:proofErr w:type="spellEnd"/>
      <w:r w:rsidRPr="00940A54">
        <w:rPr>
          <w:rFonts w:ascii="Times New Roman" w:hAnsi="Times New Roman" w:cs="Times New Roman"/>
          <w:sz w:val="24"/>
          <w:szCs w:val="24"/>
          <w:shd w:val="clear" w:color="auto" w:fill="FFFFFF"/>
        </w:rPr>
        <w:t xml:space="preserve"> </w:t>
      </w:r>
      <w:proofErr w:type="spellStart"/>
      <w:r w:rsidRPr="00940A54">
        <w:rPr>
          <w:rFonts w:ascii="Times New Roman" w:hAnsi="Times New Roman" w:cs="Times New Roman"/>
          <w:sz w:val="24"/>
          <w:szCs w:val="24"/>
          <w:shd w:val="clear" w:color="auto" w:fill="FFFFFF"/>
        </w:rPr>
        <w:t>компетенција</w:t>
      </w:r>
      <w:proofErr w:type="spellEnd"/>
      <w:r w:rsidRPr="00940A54">
        <w:rPr>
          <w:rFonts w:ascii="Times New Roman" w:hAnsi="Times New Roman" w:cs="Times New Roman"/>
          <w:sz w:val="24"/>
          <w:szCs w:val="24"/>
          <w:shd w:val="clear" w:color="auto" w:fill="FFFFFF"/>
        </w:rPr>
        <w:t xml:space="preserve">, </w:t>
      </w:r>
      <w:proofErr w:type="spellStart"/>
      <w:r w:rsidRPr="00940A54">
        <w:rPr>
          <w:rFonts w:ascii="Times New Roman" w:hAnsi="Times New Roman" w:cs="Times New Roman"/>
          <w:sz w:val="24"/>
          <w:szCs w:val="24"/>
          <w:shd w:val="clear" w:color="auto" w:fill="FFFFFF"/>
        </w:rPr>
        <w:t>међу</w:t>
      </w:r>
      <w:proofErr w:type="spellEnd"/>
      <w:r w:rsidRPr="00940A54">
        <w:rPr>
          <w:rFonts w:ascii="Times New Roman" w:hAnsi="Times New Roman" w:cs="Times New Roman"/>
          <w:sz w:val="24"/>
          <w:szCs w:val="24"/>
          <w:shd w:val="clear" w:color="auto" w:fill="FFFFFF"/>
        </w:rPr>
        <w:t xml:space="preserve"> </w:t>
      </w:r>
      <w:proofErr w:type="spellStart"/>
      <w:r w:rsidRPr="00940A54">
        <w:rPr>
          <w:rFonts w:ascii="Times New Roman" w:hAnsi="Times New Roman" w:cs="Times New Roman"/>
          <w:sz w:val="24"/>
          <w:szCs w:val="24"/>
          <w:shd w:val="clear" w:color="auto" w:fill="FFFFFF"/>
        </w:rPr>
        <w:t>кандидатима</w:t>
      </w:r>
      <w:proofErr w:type="spellEnd"/>
      <w:r w:rsidRPr="00940A54">
        <w:rPr>
          <w:rFonts w:ascii="Times New Roman" w:hAnsi="Times New Roman" w:cs="Times New Roman"/>
          <w:sz w:val="24"/>
          <w:szCs w:val="24"/>
          <w:shd w:val="clear" w:color="auto" w:fill="FFFFFF"/>
        </w:rPr>
        <w:t xml:space="preserve"> </w:t>
      </w:r>
      <w:proofErr w:type="spellStart"/>
      <w:r w:rsidRPr="00940A54">
        <w:rPr>
          <w:rFonts w:ascii="Times New Roman" w:hAnsi="Times New Roman" w:cs="Times New Roman"/>
          <w:sz w:val="24"/>
          <w:szCs w:val="24"/>
          <w:shd w:val="clear" w:color="auto" w:fill="FFFFFF"/>
        </w:rPr>
        <w:t>који</w:t>
      </w:r>
      <w:proofErr w:type="spellEnd"/>
      <w:r w:rsidRPr="00940A54">
        <w:rPr>
          <w:rFonts w:ascii="Times New Roman" w:hAnsi="Times New Roman" w:cs="Times New Roman"/>
          <w:sz w:val="24"/>
          <w:szCs w:val="24"/>
          <w:shd w:val="clear" w:color="auto" w:fill="FFFFFF"/>
        </w:rPr>
        <w:t xml:space="preserve"> </w:t>
      </w:r>
      <w:proofErr w:type="spellStart"/>
      <w:r w:rsidRPr="00940A54">
        <w:rPr>
          <w:rFonts w:ascii="Times New Roman" w:hAnsi="Times New Roman" w:cs="Times New Roman"/>
          <w:sz w:val="24"/>
          <w:szCs w:val="24"/>
          <w:shd w:val="clear" w:color="auto" w:fill="FFFFFF"/>
        </w:rPr>
        <w:t>су</w:t>
      </w:r>
      <w:proofErr w:type="spellEnd"/>
      <w:r w:rsidRPr="00940A54">
        <w:rPr>
          <w:rFonts w:ascii="Times New Roman" w:hAnsi="Times New Roman" w:cs="Times New Roman"/>
          <w:sz w:val="24"/>
          <w:szCs w:val="24"/>
          <w:shd w:val="clear" w:color="auto" w:fill="FFFFFF"/>
        </w:rPr>
        <w:t xml:space="preserve"> </w:t>
      </w:r>
      <w:proofErr w:type="spellStart"/>
      <w:r w:rsidRPr="00940A54">
        <w:rPr>
          <w:rFonts w:ascii="Times New Roman" w:hAnsi="Times New Roman" w:cs="Times New Roman"/>
          <w:sz w:val="24"/>
          <w:szCs w:val="24"/>
          <w:shd w:val="clear" w:color="auto" w:fill="FFFFFF"/>
        </w:rPr>
        <w:t>испунили</w:t>
      </w:r>
      <w:proofErr w:type="spellEnd"/>
      <w:r w:rsidRPr="00940A54">
        <w:rPr>
          <w:rFonts w:ascii="Times New Roman" w:hAnsi="Times New Roman" w:cs="Times New Roman"/>
          <w:sz w:val="24"/>
          <w:szCs w:val="24"/>
          <w:shd w:val="clear" w:color="auto" w:fill="FFFFFF"/>
        </w:rPr>
        <w:t xml:space="preserve"> </w:t>
      </w:r>
      <w:proofErr w:type="spellStart"/>
      <w:r w:rsidRPr="00940A54">
        <w:rPr>
          <w:rFonts w:ascii="Times New Roman" w:hAnsi="Times New Roman" w:cs="Times New Roman"/>
          <w:sz w:val="24"/>
          <w:szCs w:val="24"/>
          <w:shd w:val="clear" w:color="auto" w:fill="FFFFFF"/>
        </w:rPr>
        <w:t>мерила</w:t>
      </w:r>
      <w:proofErr w:type="spellEnd"/>
      <w:r w:rsidRPr="00940A54">
        <w:rPr>
          <w:rFonts w:ascii="Times New Roman" w:hAnsi="Times New Roman" w:cs="Times New Roman"/>
          <w:sz w:val="24"/>
          <w:szCs w:val="24"/>
          <w:shd w:val="clear" w:color="auto" w:fill="FFFFFF"/>
        </w:rPr>
        <w:t xml:space="preserve"> </w:t>
      </w:r>
      <w:proofErr w:type="spellStart"/>
      <w:r w:rsidRPr="00940A54">
        <w:rPr>
          <w:rFonts w:ascii="Times New Roman" w:hAnsi="Times New Roman" w:cs="Times New Roman"/>
          <w:sz w:val="24"/>
          <w:szCs w:val="24"/>
          <w:shd w:val="clear" w:color="auto" w:fill="FFFFFF"/>
        </w:rPr>
        <w:t>за</w:t>
      </w:r>
      <w:proofErr w:type="spellEnd"/>
      <w:r w:rsidRPr="00940A54">
        <w:rPr>
          <w:rFonts w:ascii="Times New Roman" w:hAnsi="Times New Roman" w:cs="Times New Roman"/>
          <w:sz w:val="24"/>
          <w:szCs w:val="24"/>
          <w:shd w:val="clear" w:color="auto" w:fill="FFFFFF"/>
        </w:rPr>
        <w:t xml:space="preserve"> </w:t>
      </w:r>
      <w:proofErr w:type="spellStart"/>
      <w:r w:rsidRPr="00940A54">
        <w:rPr>
          <w:rFonts w:ascii="Times New Roman" w:hAnsi="Times New Roman" w:cs="Times New Roman"/>
          <w:sz w:val="24"/>
          <w:szCs w:val="24"/>
          <w:shd w:val="clear" w:color="auto" w:fill="FFFFFF"/>
        </w:rPr>
        <w:t>проверу</w:t>
      </w:r>
      <w:proofErr w:type="spellEnd"/>
      <w:r w:rsidRPr="00940A54">
        <w:rPr>
          <w:rFonts w:ascii="Times New Roman" w:hAnsi="Times New Roman" w:cs="Times New Roman"/>
          <w:sz w:val="24"/>
          <w:szCs w:val="24"/>
          <w:shd w:val="clear" w:color="auto" w:fill="FFFFFF"/>
        </w:rPr>
        <w:t xml:space="preserve"> </w:t>
      </w:r>
      <w:proofErr w:type="spellStart"/>
      <w:r w:rsidRPr="00940A54">
        <w:rPr>
          <w:rFonts w:ascii="Times New Roman" w:hAnsi="Times New Roman" w:cs="Times New Roman"/>
          <w:sz w:val="24"/>
          <w:szCs w:val="24"/>
          <w:shd w:val="clear" w:color="auto" w:fill="FFFFFF"/>
        </w:rPr>
        <w:t>општих</w:t>
      </w:r>
      <w:proofErr w:type="spellEnd"/>
      <w:r w:rsidRPr="00940A54">
        <w:rPr>
          <w:rFonts w:ascii="Times New Roman" w:hAnsi="Times New Roman" w:cs="Times New Roman"/>
          <w:sz w:val="24"/>
          <w:szCs w:val="24"/>
          <w:shd w:val="clear" w:color="auto" w:fill="FFFFFF"/>
        </w:rPr>
        <w:t xml:space="preserve"> </w:t>
      </w:r>
      <w:proofErr w:type="spellStart"/>
      <w:r w:rsidRPr="00940A54">
        <w:rPr>
          <w:rFonts w:ascii="Times New Roman" w:hAnsi="Times New Roman" w:cs="Times New Roman"/>
          <w:sz w:val="24"/>
          <w:szCs w:val="24"/>
          <w:shd w:val="clear" w:color="auto" w:fill="FFFFFF"/>
        </w:rPr>
        <w:t>функционалних</w:t>
      </w:r>
      <w:proofErr w:type="spellEnd"/>
      <w:r w:rsidRPr="00940A54">
        <w:rPr>
          <w:rFonts w:ascii="Times New Roman" w:hAnsi="Times New Roman" w:cs="Times New Roman"/>
          <w:sz w:val="24"/>
          <w:szCs w:val="24"/>
          <w:shd w:val="clear" w:color="auto" w:fill="FFFFFF"/>
        </w:rPr>
        <w:t xml:space="preserve"> </w:t>
      </w:r>
      <w:proofErr w:type="spellStart"/>
      <w:r w:rsidRPr="00940A54">
        <w:rPr>
          <w:rFonts w:ascii="Times New Roman" w:hAnsi="Times New Roman" w:cs="Times New Roman"/>
          <w:sz w:val="24"/>
          <w:szCs w:val="24"/>
          <w:shd w:val="clear" w:color="auto" w:fill="FFFFFF"/>
        </w:rPr>
        <w:lastRenderedPageBreak/>
        <w:t>компетенција</w:t>
      </w:r>
      <w:proofErr w:type="spellEnd"/>
      <w:r w:rsidRPr="00940A54">
        <w:rPr>
          <w:rFonts w:ascii="Times New Roman" w:hAnsi="Times New Roman" w:cs="Times New Roman"/>
          <w:sz w:val="24"/>
          <w:szCs w:val="24"/>
          <w:shd w:val="clear" w:color="auto" w:fill="FFFFFF"/>
        </w:rPr>
        <w:t xml:space="preserve">, </w:t>
      </w:r>
      <w:proofErr w:type="spellStart"/>
      <w:r w:rsidRPr="00940A54">
        <w:rPr>
          <w:rFonts w:ascii="Times New Roman" w:hAnsi="Times New Roman" w:cs="Times New Roman"/>
          <w:sz w:val="24"/>
          <w:szCs w:val="24"/>
          <w:shd w:val="clear" w:color="auto" w:fill="FFFFFF"/>
        </w:rPr>
        <w:t>врши</w:t>
      </w:r>
      <w:proofErr w:type="spellEnd"/>
      <w:r w:rsidRPr="00940A54">
        <w:rPr>
          <w:rFonts w:ascii="Times New Roman" w:hAnsi="Times New Roman" w:cs="Times New Roman"/>
          <w:sz w:val="24"/>
          <w:szCs w:val="24"/>
          <w:shd w:val="clear" w:color="auto" w:fill="FFFFFF"/>
        </w:rPr>
        <w:t xml:space="preserve"> </w:t>
      </w:r>
      <w:proofErr w:type="spellStart"/>
      <w:r w:rsidRPr="00940A54">
        <w:rPr>
          <w:rFonts w:ascii="Times New Roman" w:hAnsi="Times New Roman" w:cs="Times New Roman"/>
          <w:sz w:val="24"/>
          <w:szCs w:val="24"/>
          <w:shd w:val="clear" w:color="auto" w:fill="FFFFFF"/>
        </w:rPr>
        <w:t>се</w:t>
      </w:r>
      <w:proofErr w:type="spellEnd"/>
      <w:r w:rsidRPr="00940A54">
        <w:rPr>
          <w:rFonts w:ascii="Times New Roman" w:hAnsi="Times New Roman" w:cs="Times New Roman"/>
          <w:sz w:val="24"/>
          <w:szCs w:val="24"/>
          <w:shd w:val="clear" w:color="auto" w:fill="FFFFFF"/>
        </w:rPr>
        <w:t xml:space="preserve"> </w:t>
      </w:r>
      <w:proofErr w:type="spellStart"/>
      <w:r w:rsidRPr="00940A54">
        <w:rPr>
          <w:rFonts w:ascii="Times New Roman" w:hAnsi="Times New Roman" w:cs="Times New Roman"/>
          <w:sz w:val="24"/>
          <w:szCs w:val="24"/>
          <w:shd w:val="clear" w:color="auto" w:fill="FFFFFF"/>
        </w:rPr>
        <w:t>провера</w:t>
      </w:r>
      <w:proofErr w:type="spellEnd"/>
      <w:r w:rsidRPr="00940A54">
        <w:rPr>
          <w:rFonts w:ascii="Times New Roman" w:hAnsi="Times New Roman" w:cs="Times New Roman"/>
          <w:sz w:val="24"/>
          <w:szCs w:val="24"/>
          <w:shd w:val="clear" w:color="auto" w:fill="FFFFFF"/>
        </w:rPr>
        <w:t xml:space="preserve"> </w:t>
      </w:r>
      <w:proofErr w:type="spellStart"/>
      <w:r w:rsidRPr="00940A54">
        <w:rPr>
          <w:rFonts w:ascii="Times New Roman" w:hAnsi="Times New Roman" w:cs="Times New Roman"/>
          <w:sz w:val="24"/>
          <w:szCs w:val="24"/>
          <w:shd w:val="clear" w:color="auto" w:fill="FFFFFF"/>
        </w:rPr>
        <w:t>посебних</w:t>
      </w:r>
      <w:proofErr w:type="spellEnd"/>
      <w:r w:rsidRPr="00940A54">
        <w:rPr>
          <w:rFonts w:ascii="Times New Roman" w:hAnsi="Times New Roman" w:cs="Times New Roman"/>
          <w:sz w:val="24"/>
          <w:szCs w:val="24"/>
          <w:shd w:val="clear" w:color="auto" w:fill="FFFFFF"/>
        </w:rPr>
        <w:t xml:space="preserve"> </w:t>
      </w:r>
      <w:proofErr w:type="spellStart"/>
      <w:r w:rsidRPr="00940A54">
        <w:rPr>
          <w:rFonts w:ascii="Times New Roman" w:hAnsi="Times New Roman" w:cs="Times New Roman"/>
          <w:sz w:val="24"/>
          <w:szCs w:val="24"/>
          <w:shd w:val="clear" w:color="auto" w:fill="FFFFFF"/>
        </w:rPr>
        <w:t>функционалних</w:t>
      </w:r>
      <w:proofErr w:type="spellEnd"/>
      <w:r w:rsidRPr="00940A54">
        <w:rPr>
          <w:rFonts w:ascii="Times New Roman" w:hAnsi="Times New Roman" w:cs="Times New Roman"/>
          <w:sz w:val="24"/>
          <w:szCs w:val="24"/>
          <w:shd w:val="clear" w:color="auto" w:fill="FFFFFF"/>
        </w:rPr>
        <w:t xml:space="preserve"> </w:t>
      </w:r>
      <w:proofErr w:type="spellStart"/>
      <w:r w:rsidRPr="00940A54">
        <w:rPr>
          <w:rFonts w:ascii="Times New Roman" w:hAnsi="Times New Roman" w:cs="Times New Roman"/>
          <w:sz w:val="24"/>
          <w:szCs w:val="24"/>
          <w:shd w:val="clear" w:color="auto" w:fill="FFFFFF"/>
        </w:rPr>
        <w:t>компетенција</w:t>
      </w:r>
      <w:proofErr w:type="spellEnd"/>
      <w:r w:rsidRPr="00940A54">
        <w:rPr>
          <w:rFonts w:ascii="Times New Roman" w:hAnsi="Times New Roman" w:cs="Times New Roman"/>
          <w:sz w:val="24"/>
          <w:szCs w:val="24"/>
          <w:shd w:val="clear" w:color="auto" w:fill="FFFFFF"/>
        </w:rPr>
        <w:t xml:space="preserve">, и </w:t>
      </w:r>
      <w:proofErr w:type="spellStart"/>
      <w:r w:rsidRPr="00940A54">
        <w:rPr>
          <w:rFonts w:ascii="Times New Roman" w:hAnsi="Times New Roman" w:cs="Times New Roman"/>
          <w:sz w:val="24"/>
          <w:szCs w:val="24"/>
          <w:shd w:val="clear" w:color="auto" w:fill="FFFFFF"/>
        </w:rPr>
        <w:t>то</w:t>
      </w:r>
      <w:proofErr w:type="spellEnd"/>
      <w:r w:rsidRPr="00940A54">
        <w:rPr>
          <w:rFonts w:ascii="Times New Roman" w:hAnsi="Times New Roman" w:cs="Times New Roman"/>
          <w:sz w:val="24"/>
          <w:szCs w:val="24"/>
          <w:shd w:val="clear" w:color="auto" w:fill="FFFFFF"/>
        </w:rPr>
        <w:t>:</w:t>
      </w:r>
      <w:r w:rsidRPr="00940A54">
        <w:rPr>
          <w:rFonts w:ascii="Times New Roman" w:hAnsi="Times New Roman" w:cs="Times New Roman"/>
          <w:color w:val="FF0000"/>
          <w:sz w:val="24"/>
          <w:szCs w:val="24"/>
        </w:rPr>
        <w:br/>
      </w:r>
      <w:r w:rsidR="00C404BB" w:rsidRPr="00C404BB">
        <w:rPr>
          <w:rFonts w:ascii="Times New Roman" w:hAnsi="Times New Roman" w:cs="Times New Roman"/>
          <w:sz w:val="24"/>
          <w:szCs w:val="24"/>
          <w:lang w:val="sr-Cyrl-RS"/>
        </w:rPr>
        <w:t xml:space="preserve"> </w:t>
      </w:r>
    </w:p>
    <w:p w14:paraId="0B306E54" w14:textId="397D5FD8" w:rsidR="00DA2677" w:rsidRDefault="00DA2677" w:rsidP="00DA2677">
      <w:pPr>
        <w:pStyle w:val="ListParagraph"/>
        <w:numPr>
          <w:ilvl w:val="0"/>
          <w:numId w:val="4"/>
        </w:numPr>
        <w:spacing w:after="0" w:line="240" w:lineRule="auto"/>
        <w:jc w:val="both"/>
        <w:rPr>
          <w:rFonts w:ascii="Times New Roman" w:hAnsi="Times New Roman" w:cs="Times New Roman"/>
          <w:sz w:val="24"/>
          <w:szCs w:val="24"/>
          <w:lang w:val="sr-Cyrl-RS"/>
        </w:rPr>
      </w:pPr>
      <w:r w:rsidRPr="00FF4818">
        <w:rPr>
          <w:rFonts w:ascii="Times New Roman" w:hAnsi="Times New Roman" w:cs="Times New Roman"/>
          <w:bCs/>
          <w:noProof/>
          <w:sz w:val="24"/>
          <w:szCs w:val="24"/>
          <w:lang w:val="sr-Cyrl-RS"/>
        </w:rPr>
        <w:t>Посебна функционална компетенција за одређено радно место</w:t>
      </w:r>
      <w:r w:rsidRPr="00321563">
        <w:rPr>
          <w:rFonts w:ascii="Times New Roman" w:hAnsi="Times New Roman" w:cs="Times New Roman"/>
          <w:b/>
          <w:noProof/>
          <w:sz w:val="24"/>
          <w:szCs w:val="24"/>
          <w:lang w:val="sr-Cyrl-RS"/>
        </w:rPr>
        <w:t xml:space="preserve"> </w:t>
      </w:r>
      <w:r w:rsidRPr="00321563">
        <w:rPr>
          <w:rFonts w:ascii="Times New Roman" w:hAnsi="Times New Roman" w:cs="Times New Roman"/>
          <w:sz w:val="24"/>
          <w:szCs w:val="24"/>
          <w:lang w:val="sr-Cyrl-RS"/>
        </w:rPr>
        <w:t>- Страни језик (енглески језик Б</w:t>
      </w:r>
      <w:r w:rsidR="003D0768">
        <w:rPr>
          <w:rFonts w:ascii="Times New Roman" w:hAnsi="Times New Roman" w:cs="Times New Roman"/>
          <w:sz w:val="24"/>
          <w:szCs w:val="24"/>
        </w:rPr>
        <w:t>2</w:t>
      </w:r>
      <w:r w:rsidRPr="00321563">
        <w:rPr>
          <w:rFonts w:ascii="Times New Roman" w:hAnsi="Times New Roman" w:cs="Times New Roman"/>
          <w:sz w:val="24"/>
          <w:szCs w:val="24"/>
          <w:lang w:val="sr-Cyrl-RS"/>
        </w:rPr>
        <w:t>) – провераваће се</w:t>
      </w:r>
      <w:r w:rsidR="005B5622">
        <w:rPr>
          <w:rFonts w:ascii="Times New Roman" w:hAnsi="Times New Roman" w:cs="Times New Roman"/>
          <w:sz w:val="24"/>
          <w:szCs w:val="24"/>
        </w:rPr>
        <w:t xml:space="preserve"> </w:t>
      </w:r>
      <w:r w:rsidRPr="00321563">
        <w:rPr>
          <w:rFonts w:ascii="Times New Roman" w:hAnsi="Times New Roman" w:cs="Times New Roman"/>
          <w:sz w:val="24"/>
          <w:szCs w:val="24"/>
          <w:lang w:val="sr-Cyrl-RS"/>
        </w:rPr>
        <w:t>путем теста</w:t>
      </w:r>
      <w:r w:rsidR="005B5622">
        <w:rPr>
          <w:rFonts w:ascii="Times New Roman" w:hAnsi="Times New Roman" w:cs="Times New Roman"/>
          <w:sz w:val="24"/>
          <w:szCs w:val="24"/>
        </w:rPr>
        <w:t xml:space="preserve"> (</w:t>
      </w:r>
      <w:r w:rsidR="00C57226">
        <w:rPr>
          <w:rFonts w:ascii="Times New Roman" w:hAnsi="Times New Roman" w:cs="Times New Roman"/>
          <w:sz w:val="24"/>
          <w:szCs w:val="24"/>
          <w:lang w:val="sr-Cyrl-RS"/>
        </w:rPr>
        <w:t>писано);</w:t>
      </w:r>
    </w:p>
    <w:p w14:paraId="2E0239E6" w14:textId="77777777" w:rsidR="00FF4818" w:rsidRPr="009A60A7" w:rsidRDefault="00FF4818" w:rsidP="00FF4818">
      <w:pPr>
        <w:pStyle w:val="ListParagraph"/>
        <w:numPr>
          <w:ilvl w:val="0"/>
          <w:numId w:val="4"/>
        </w:numPr>
        <w:tabs>
          <w:tab w:val="left" w:pos="1418"/>
        </w:tabs>
        <w:jc w:val="both"/>
        <w:rPr>
          <w:rFonts w:ascii="Times New Roman" w:eastAsia="Noto Sans CJK SC Regular" w:hAnsi="Times New Roman" w:cs="Times New Roman"/>
          <w:sz w:val="24"/>
          <w:szCs w:val="24"/>
          <w:lang w:val="ru-RU" w:eastAsia="zh-CN" w:bidi="hi-IN"/>
        </w:rPr>
      </w:pPr>
      <w:proofErr w:type="spellStart"/>
      <w:r w:rsidRPr="009A60A7">
        <w:rPr>
          <w:rFonts w:ascii="Times New Roman" w:hAnsi="Times New Roman" w:cs="Times New Roman"/>
          <w:sz w:val="24"/>
          <w:szCs w:val="24"/>
          <w:shd w:val="clear" w:color="auto" w:fill="FFFFFF"/>
        </w:rPr>
        <w:t>Посебна</w:t>
      </w:r>
      <w:proofErr w:type="spellEnd"/>
      <w:r w:rsidRPr="009A60A7">
        <w:rPr>
          <w:rFonts w:ascii="Times New Roman" w:hAnsi="Times New Roman" w:cs="Times New Roman"/>
          <w:sz w:val="24"/>
          <w:szCs w:val="24"/>
          <w:shd w:val="clear" w:color="auto" w:fill="FFFFFF"/>
        </w:rPr>
        <w:t xml:space="preserve"> </w:t>
      </w:r>
      <w:proofErr w:type="spellStart"/>
      <w:r w:rsidRPr="009A60A7">
        <w:rPr>
          <w:rFonts w:ascii="Times New Roman" w:hAnsi="Times New Roman" w:cs="Times New Roman"/>
          <w:sz w:val="24"/>
          <w:szCs w:val="24"/>
          <w:shd w:val="clear" w:color="auto" w:fill="FFFFFF"/>
        </w:rPr>
        <w:t>функционална</w:t>
      </w:r>
      <w:proofErr w:type="spellEnd"/>
      <w:r w:rsidRPr="009A60A7">
        <w:rPr>
          <w:rFonts w:ascii="Times New Roman" w:hAnsi="Times New Roman" w:cs="Times New Roman"/>
          <w:sz w:val="24"/>
          <w:szCs w:val="24"/>
          <w:shd w:val="clear" w:color="auto" w:fill="FFFFFF"/>
        </w:rPr>
        <w:t xml:space="preserve"> </w:t>
      </w:r>
      <w:proofErr w:type="spellStart"/>
      <w:r w:rsidRPr="009A60A7">
        <w:rPr>
          <w:rFonts w:ascii="Times New Roman" w:hAnsi="Times New Roman" w:cs="Times New Roman"/>
          <w:sz w:val="24"/>
          <w:szCs w:val="24"/>
          <w:shd w:val="clear" w:color="auto" w:fill="FFFFFF"/>
        </w:rPr>
        <w:t>компетенција</w:t>
      </w:r>
      <w:proofErr w:type="spellEnd"/>
      <w:r w:rsidRPr="009A60A7">
        <w:rPr>
          <w:rFonts w:ascii="Times New Roman" w:hAnsi="Times New Roman" w:cs="Times New Roman"/>
          <w:sz w:val="24"/>
          <w:szCs w:val="24"/>
          <w:shd w:val="clear" w:color="auto" w:fill="FFFFFF"/>
        </w:rPr>
        <w:t xml:space="preserve"> </w:t>
      </w:r>
      <w:proofErr w:type="spellStart"/>
      <w:r w:rsidRPr="009A60A7">
        <w:rPr>
          <w:rFonts w:ascii="Times New Roman" w:hAnsi="Times New Roman" w:cs="Times New Roman"/>
          <w:sz w:val="24"/>
          <w:szCs w:val="24"/>
          <w:shd w:val="clear" w:color="auto" w:fill="FFFFFF"/>
        </w:rPr>
        <w:t>за</w:t>
      </w:r>
      <w:proofErr w:type="spellEnd"/>
      <w:r w:rsidRPr="009A60A7">
        <w:rPr>
          <w:rFonts w:ascii="Times New Roman" w:hAnsi="Times New Roman" w:cs="Times New Roman"/>
          <w:sz w:val="24"/>
          <w:szCs w:val="24"/>
          <w:shd w:val="clear" w:color="auto" w:fill="FFFFFF"/>
        </w:rPr>
        <w:t xml:space="preserve"> </w:t>
      </w:r>
      <w:proofErr w:type="spellStart"/>
      <w:r w:rsidRPr="009A60A7">
        <w:rPr>
          <w:rFonts w:ascii="Times New Roman" w:hAnsi="Times New Roman" w:cs="Times New Roman"/>
          <w:sz w:val="24"/>
          <w:szCs w:val="24"/>
          <w:shd w:val="clear" w:color="auto" w:fill="FFFFFF"/>
        </w:rPr>
        <w:t>област</w:t>
      </w:r>
      <w:proofErr w:type="spellEnd"/>
      <w:r w:rsidRPr="009A60A7">
        <w:rPr>
          <w:rFonts w:ascii="Times New Roman" w:hAnsi="Times New Roman" w:cs="Times New Roman"/>
          <w:sz w:val="24"/>
          <w:szCs w:val="24"/>
          <w:shd w:val="clear" w:color="auto" w:fill="FFFFFF"/>
        </w:rPr>
        <w:t xml:space="preserve"> </w:t>
      </w:r>
      <w:proofErr w:type="spellStart"/>
      <w:r w:rsidRPr="009A60A7">
        <w:rPr>
          <w:rFonts w:ascii="Times New Roman" w:hAnsi="Times New Roman" w:cs="Times New Roman"/>
          <w:sz w:val="24"/>
          <w:szCs w:val="24"/>
          <w:shd w:val="clear" w:color="auto" w:fill="FFFFFF"/>
        </w:rPr>
        <w:t>рада</w:t>
      </w:r>
      <w:proofErr w:type="spellEnd"/>
      <w:r>
        <w:rPr>
          <w:rFonts w:ascii="Times New Roman" w:hAnsi="Times New Roman" w:cs="Times New Roman"/>
          <w:sz w:val="24"/>
          <w:szCs w:val="24"/>
          <w:shd w:val="clear" w:color="auto" w:fill="FFFFFF"/>
          <w:lang w:val="sr-Cyrl-RS"/>
        </w:rPr>
        <w:t xml:space="preserve"> послови међународне сарадње и европских интеграција</w:t>
      </w:r>
      <w:r w:rsidRPr="009A60A7">
        <w:rPr>
          <w:rFonts w:ascii="Times New Roman" w:hAnsi="Times New Roman" w:cs="Times New Roman"/>
          <w:sz w:val="24"/>
          <w:szCs w:val="24"/>
          <w:shd w:val="clear" w:color="auto" w:fill="FFFFFF"/>
        </w:rPr>
        <w:t xml:space="preserve"> </w:t>
      </w:r>
      <w:r w:rsidRPr="009A60A7">
        <w:rPr>
          <w:rFonts w:ascii="Times New Roman" w:hAnsi="Times New Roman" w:cs="Times New Roman"/>
          <w:sz w:val="24"/>
          <w:szCs w:val="24"/>
          <w:shd w:val="clear" w:color="auto" w:fill="FFFFFF"/>
          <w:lang w:val="sr-Cyrl-RS"/>
        </w:rPr>
        <w:t xml:space="preserve">– </w:t>
      </w:r>
      <w:r>
        <w:rPr>
          <w:rFonts w:ascii="Times New Roman" w:hAnsi="Times New Roman" w:cs="Times New Roman"/>
          <w:sz w:val="24"/>
          <w:szCs w:val="24"/>
          <w:shd w:val="clear" w:color="auto" w:fill="FFFFFF"/>
          <w:lang w:val="sr-Cyrl-RS"/>
        </w:rPr>
        <w:t>поступак праћења и спровођења обавеза које произилазе из процеса приступања ЕУ</w:t>
      </w:r>
      <w:r w:rsidRPr="009A60A7">
        <w:rPr>
          <w:rFonts w:ascii="Times New Roman" w:hAnsi="Times New Roman" w:cs="Times New Roman"/>
          <w:sz w:val="24"/>
          <w:szCs w:val="24"/>
          <w:shd w:val="clear" w:color="auto" w:fill="FFFFFF"/>
        </w:rPr>
        <w:t xml:space="preserve">– </w:t>
      </w:r>
      <w:proofErr w:type="spellStart"/>
      <w:r w:rsidRPr="009A60A7">
        <w:rPr>
          <w:rFonts w:ascii="Times New Roman" w:hAnsi="Times New Roman" w:cs="Times New Roman"/>
          <w:sz w:val="24"/>
          <w:szCs w:val="24"/>
          <w:shd w:val="clear" w:color="auto" w:fill="FFFFFF"/>
        </w:rPr>
        <w:t>проверава</w:t>
      </w:r>
      <w:proofErr w:type="spellEnd"/>
      <w:r w:rsidRPr="009A60A7">
        <w:rPr>
          <w:rFonts w:ascii="Times New Roman" w:hAnsi="Times New Roman" w:cs="Times New Roman"/>
          <w:sz w:val="24"/>
          <w:szCs w:val="24"/>
          <w:shd w:val="clear" w:color="auto" w:fill="FFFFFF"/>
          <w:lang w:val="sr-Cyrl-RS"/>
        </w:rPr>
        <w:t>ће</w:t>
      </w:r>
      <w:r w:rsidRPr="009A60A7">
        <w:rPr>
          <w:rFonts w:ascii="Times New Roman" w:hAnsi="Times New Roman" w:cs="Times New Roman"/>
          <w:sz w:val="24"/>
          <w:szCs w:val="24"/>
          <w:shd w:val="clear" w:color="auto" w:fill="FFFFFF"/>
        </w:rPr>
        <w:t xml:space="preserve"> </w:t>
      </w:r>
      <w:proofErr w:type="spellStart"/>
      <w:r w:rsidRPr="009A60A7">
        <w:rPr>
          <w:rFonts w:ascii="Times New Roman" w:hAnsi="Times New Roman" w:cs="Times New Roman"/>
          <w:sz w:val="24"/>
          <w:szCs w:val="24"/>
          <w:shd w:val="clear" w:color="auto" w:fill="FFFFFF"/>
        </w:rPr>
        <w:t>се</w:t>
      </w:r>
      <w:proofErr w:type="spellEnd"/>
      <w:r w:rsidRPr="009A60A7">
        <w:rPr>
          <w:rFonts w:ascii="Times New Roman" w:hAnsi="Times New Roman" w:cs="Times New Roman"/>
          <w:sz w:val="24"/>
          <w:szCs w:val="24"/>
          <w:shd w:val="clear" w:color="auto" w:fill="FFFFFF"/>
        </w:rPr>
        <w:t xml:space="preserve"> </w:t>
      </w:r>
      <w:r w:rsidRPr="009A60A7">
        <w:rPr>
          <w:rFonts w:ascii="Times New Roman" w:eastAsia="Noto Sans CJK SC Regular" w:hAnsi="Times New Roman" w:cs="Times New Roman"/>
          <w:sz w:val="24"/>
          <w:szCs w:val="24"/>
          <w:lang w:val="sr-Cyrl-RS" w:eastAsia="zh-CN" w:bidi="hi-IN"/>
        </w:rPr>
        <w:t>путем симулације (</w:t>
      </w:r>
      <w:r>
        <w:rPr>
          <w:rFonts w:ascii="Times New Roman" w:eastAsia="Noto Sans CJK SC Regular" w:hAnsi="Times New Roman" w:cs="Times New Roman"/>
          <w:sz w:val="24"/>
          <w:szCs w:val="24"/>
          <w:lang w:val="sr-Cyrl-RS" w:eastAsia="zh-CN" w:bidi="hi-IN"/>
        </w:rPr>
        <w:t>усмено</w:t>
      </w:r>
      <w:r w:rsidRPr="009A60A7">
        <w:rPr>
          <w:rFonts w:ascii="Times New Roman" w:eastAsia="Noto Sans CJK SC Regular" w:hAnsi="Times New Roman" w:cs="Times New Roman"/>
          <w:sz w:val="24"/>
          <w:szCs w:val="24"/>
          <w:lang w:val="sr-Cyrl-RS" w:eastAsia="zh-CN" w:bidi="hi-IN"/>
        </w:rPr>
        <w:t>)</w:t>
      </w:r>
      <w:r>
        <w:rPr>
          <w:rFonts w:ascii="Times New Roman" w:eastAsia="Noto Sans CJK SC Regular" w:hAnsi="Times New Roman" w:cs="Times New Roman"/>
          <w:sz w:val="24"/>
          <w:szCs w:val="24"/>
          <w:lang w:eastAsia="zh-CN" w:bidi="hi-IN"/>
        </w:rPr>
        <w:t>;</w:t>
      </w:r>
    </w:p>
    <w:p w14:paraId="2673E833" w14:textId="77777777" w:rsidR="00FF4818" w:rsidRPr="008C086A" w:rsidRDefault="00FF4818" w:rsidP="00FF4818">
      <w:pPr>
        <w:pStyle w:val="ListParagraph"/>
        <w:numPr>
          <w:ilvl w:val="0"/>
          <w:numId w:val="4"/>
        </w:numPr>
        <w:tabs>
          <w:tab w:val="left" w:pos="1418"/>
        </w:tabs>
        <w:jc w:val="both"/>
        <w:rPr>
          <w:rFonts w:ascii="Times New Roman" w:eastAsia="Noto Sans CJK SC Regular" w:hAnsi="Times New Roman" w:cs="Times New Roman"/>
          <w:sz w:val="24"/>
          <w:szCs w:val="24"/>
          <w:lang w:val="ru-RU" w:eastAsia="zh-CN" w:bidi="hi-IN"/>
        </w:rPr>
      </w:pPr>
      <w:r w:rsidRPr="009A60A7">
        <w:rPr>
          <w:rFonts w:ascii="Times New Roman" w:hAnsi="Times New Roman" w:cs="Times New Roman"/>
          <w:sz w:val="24"/>
          <w:szCs w:val="24"/>
          <w:shd w:val="clear" w:color="auto" w:fill="FFFFFF"/>
          <w:lang w:val="sr-Cyrl-RS"/>
        </w:rPr>
        <w:t xml:space="preserve">Посебна функционална компетенција за одређено радно место – </w:t>
      </w:r>
      <w:r>
        <w:rPr>
          <w:rFonts w:ascii="Times New Roman" w:hAnsi="Times New Roman" w:cs="Times New Roman"/>
          <w:sz w:val="24"/>
          <w:szCs w:val="24"/>
          <w:shd w:val="clear" w:color="auto" w:fill="FFFFFF"/>
          <w:lang w:val="sr-Cyrl-RS"/>
        </w:rPr>
        <w:t>П</w:t>
      </w:r>
      <w:r w:rsidRPr="009A60A7">
        <w:rPr>
          <w:rFonts w:ascii="Times New Roman" w:hAnsi="Times New Roman" w:cs="Times New Roman"/>
          <w:sz w:val="24"/>
          <w:szCs w:val="24"/>
          <w:shd w:val="clear" w:color="auto" w:fill="FFFFFF"/>
          <w:lang w:val="sr-Cyrl-RS"/>
        </w:rPr>
        <w:t>ланска документа, прописи и акта из надлежности и организације органа –</w:t>
      </w:r>
      <w:r>
        <w:rPr>
          <w:rFonts w:ascii="Times New Roman" w:hAnsi="Times New Roman" w:cs="Times New Roman"/>
          <w:sz w:val="24"/>
          <w:szCs w:val="24"/>
          <w:shd w:val="clear" w:color="auto" w:fill="FFFFFF"/>
          <w:lang w:val="sr-Cyrl-RS"/>
        </w:rPr>
        <w:t xml:space="preserve"> </w:t>
      </w:r>
      <w:r w:rsidRPr="009A60A7">
        <w:rPr>
          <w:rFonts w:ascii="Times New Roman" w:hAnsi="Times New Roman" w:cs="Times New Roman"/>
          <w:sz w:val="24"/>
          <w:szCs w:val="24"/>
          <w:shd w:val="clear" w:color="auto" w:fill="FFFFFF"/>
          <w:lang w:val="sr-Cyrl-RS"/>
        </w:rPr>
        <w:t xml:space="preserve">Закон о електронским </w:t>
      </w:r>
      <w:r>
        <w:rPr>
          <w:rFonts w:ascii="Times New Roman" w:hAnsi="Times New Roman" w:cs="Times New Roman"/>
          <w:sz w:val="24"/>
          <w:szCs w:val="24"/>
          <w:shd w:val="clear" w:color="auto" w:fill="FFFFFF"/>
          <w:lang w:val="sr-Cyrl-RS"/>
        </w:rPr>
        <w:t>комуникацијама</w:t>
      </w:r>
      <w:r w:rsidRPr="009A60A7">
        <w:rPr>
          <w:rFonts w:ascii="Times New Roman" w:hAnsi="Times New Roman" w:cs="Times New Roman"/>
          <w:sz w:val="24"/>
          <w:szCs w:val="24"/>
          <w:shd w:val="clear" w:color="auto" w:fill="FFFFFF"/>
        </w:rPr>
        <w:t xml:space="preserve">– </w:t>
      </w:r>
      <w:proofErr w:type="spellStart"/>
      <w:r w:rsidRPr="009A60A7">
        <w:rPr>
          <w:rFonts w:ascii="Times New Roman" w:hAnsi="Times New Roman" w:cs="Times New Roman"/>
          <w:sz w:val="24"/>
          <w:szCs w:val="24"/>
          <w:shd w:val="clear" w:color="auto" w:fill="FFFFFF"/>
        </w:rPr>
        <w:t>проверава</w:t>
      </w:r>
      <w:proofErr w:type="spellEnd"/>
      <w:r w:rsidRPr="009A60A7">
        <w:rPr>
          <w:rFonts w:ascii="Times New Roman" w:hAnsi="Times New Roman" w:cs="Times New Roman"/>
          <w:sz w:val="24"/>
          <w:szCs w:val="24"/>
          <w:shd w:val="clear" w:color="auto" w:fill="FFFFFF"/>
          <w:lang w:val="sr-Cyrl-RS"/>
        </w:rPr>
        <w:t>ће</w:t>
      </w:r>
      <w:r w:rsidRPr="009A60A7">
        <w:rPr>
          <w:rFonts w:ascii="Times New Roman" w:hAnsi="Times New Roman" w:cs="Times New Roman"/>
          <w:sz w:val="24"/>
          <w:szCs w:val="24"/>
          <w:shd w:val="clear" w:color="auto" w:fill="FFFFFF"/>
        </w:rPr>
        <w:t xml:space="preserve"> </w:t>
      </w:r>
      <w:proofErr w:type="spellStart"/>
      <w:r w:rsidRPr="009A60A7">
        <w:rPr>
          <w:rFonts w:ascii="Times New Roman" w:hAnsi="Times New Roman" w:cs="Times New Roman"/>
          <w:sz w:val="24"/>
          <w:szCs w:val="24"/>
          <w:shd w:val="clear" w:color="auto" w:fill="FFFFFF"/>
        </w:rPr>
        <w:t>се</w:t>
      </w:r>
      <w:proofErr w:type="spellEnd"/>
      <w:r w:rsidRPr="009A60A7">
        <w:rPr>
          <w:rFonts w:ascii="Times New Roman" w:hAnsi="Times New Roman" w:cs="Times New Roman"/>
          <w:sz w:val="24"/>
          <w:szCs w:val="24"/>
          <w:shd w:val="clear" w:color="auto" w:fill="FFFFFF"/>
        </w:rPr>
        <w:t xml:space="preserve"> </w:t>
      </w:r>
      <w:r w:rsidRPr="009A60A7">
        <w:rPr>
          <w:rFonts w:ascii="Times New Roman" w:eastAsia="Noto Sans CJK SC Regular" w:hAnsi="Times New Roman" w:cs="Times New Roman"/>
          <w:sz w:val="24"/>
          <w:szCs w:val="24"/>
          <w:lang w:val="sr-Cyrl-RS" w:eastAsia="zh-CN" w:bidi="hi-IN"/>
        </w:rPr>
        <w:t>путем симулације (</w:t>
      </w:r>
      <w:r>
        <w:rPr>
          <w:rFonts w:ascii="Times New Roman" w:eastAsia="Noto Sans CJK SC Regular" w:hAnsi="Times New Roman" w:cs="Times New Roman"/>
          <w:sz w:val="24"/>
          <w:szCs w:val="24"/>
          <w:lang w:val="sr-Cyrl-RS" w:eastAsia="zh-CN" w:bidi="hi-IN"/>
        </w:rPr>
        <w:t>усмено</w:t>
      </w:r>
      <w:r w:rsidRPr="009A60A7">
        <w:rPr>
          <w:rFonts w:ascii="Times New Roman" w:eastAsia="Noto Sans CJK SC Regular" w:hAnsi="Times New Roman" w:cs="Times New Roman"/>
          <w:sz w:val="24"/>
          <w:szCs w:val="24"/>
          <w:lang w:val="sr-Cyrl-RS" w:eastAsia="zh-CN" w:bidi="hi-IN"/>
        </w:rPr>
        <w:t>)</w:t>
      </w:r>
      <w:r>
        <w:rPr>
          <w:rFonts w:ascii="Times New Roman" w:eastAsia="Noto Sans CJK SC Regular" w:hAnsi="Times New Roman" w:cs="Times New Roman"/>
          <w:sz w:val="24"/>
          <w:szCs w:val="24"/>
          <w:lang w:eastAsia="zh-CN" w:bidi="hi-IN"/>
        </w:rPr>
        <w:t>;</w:t>
      </w:r>
    </w:p>
    <w:p w14:paraId="479FB67B" w14:textId="6D3900D3" w:rsidR="00FF4818" w:rsidRPr="00DA2677" w:rsidRDefault="00FF4818" w:rsidP="00FF4818">
      <w:pPr>
        <w:pStyle w:val="ListParagraph"/>
        <w:numPr>
          <w:ilvl w:val="0"/>
          <w:numId w:val="4"/>
        </w:numPr>
        <w:tabs>
          <w:tab w:val="left" w:pos="1418"/>
        </w:tabs>
        <w:jc w:val="both"/>
        <w:rPr>
          <w:rFonts w:ascii="Times New Roman" w:eastAsia="Noto Sans CJK SC Regular" w:hAnsi="Times New Roman" w:cs="Times New Roman"/>
          <w:sz w:val="24"/>
          <w:szCs w:val="24"/>
          <w:lang w:val="ru-RU" w:eastAsia="zh-CN" w:bidi="hi-IN"/>
        </w:rPr>
      </w:pPr>
      <w:r w:rsidRPr="008C086A">
        <w:rPr>
          <w:rFonts w:ascii="Times New Roman" w:hAnsi="Times New Roman" w:cs="Times New Roman"/>
          <w:sz w:val="24"/>
          <w:szCs w:val="24"/>
          <w:shd w:val="clear" w:color="auto" w:fill="FFFFFF"/>
          <w:lang w:val="sr-Cyrl-RS"/>
        </w:rPr>
        <w:t xml:space="preserve"> </w:t>
      </w:r>
      <w:proofErr w:type="spellStart"/>
      <w:r w:rsidRPr="008C086A">
        <w:rPr>
          <w:rFonts w:ascii="Times New Roman" w:hAnsi="Times New Roman" w:cs="Times New Roman"/>
          <w:sz w:val="24"/>
          <w:szCs w:val="24"/>
          <w:shd w:val="clear" w:color="auto" w:fill="FFFFFF"/>
        </w:rPr>
        <w:t>Посебн</w:t>
      </w:r>
      <w:proofErr w:type="spellEnd"/>
      <w:r w:rsidRPr="008C086A">
        <w:rPr>
          <w:rFonts w:ascii="Times New Roman" w:hAnsi="Times New Roman" w:cs="Times New Roman"/>
          <w:sz w:val="24"/>
          <w:szCs w:val="24"/>
          <w:shd w:val="clear" w:color="auto" w:fill="FFFFFF"/>
          <w:lang w:val="sr-Cyrl-RS"/>
        </w:rPr>
        <w:t>а</w:t>
      </w:r>
      <w:r w:rsidRPr="008C086A">
        <w:rPr>
          <w:rFonts w:ascii="Times New Roman" w:hAnsi="Times New Roman" w:cs="Times New Roman"/>
          <w:sz w:val="24"/>
          <w:szCs w:val="24"/>
          <w:shd w:val="clear" w:color="auto" w:fill="FFFFFF"/>
        </w:rPr>
        <w:t xml:space="preserve"> </w:t>
      </w:r>
      <w:proofErr w:type="spellStart"/>
      <w:r w:rsidRPr="008C086A">
        <w:rPr>
          <w:rFonts w:ascii="Times New Roman" w:hAnsi="Times New Roman" w:cs="Times New Roman"/>
          <w:sz w:val="24"/>
          <w:szCs w:val="24"/>
          <w:shd w:val="clear" w:color="auto" w:fill="FFFFFF"/>
        </w:rPr>
        <w:t>функционалн</w:t>
      </w:r>
      <w:proofErr w:type="spellEnd"/>
      <w:r w:rsidRPr="008C086A">
        <w:rPr>
          <w:rFonts w:ascii="Times New Roman" w:hAnsi="Times New Roman" w:cs="Times New Roman"/>
          <w:sz w:val="24"/>
          <w:szCs w:val="24"/>
          <w:shd w:val="clear" w:color="auto" w:fill="FFFFFF"/>
          <w:lang w:val="sr-Cyrl-RS"/>
        </w:rPr>
        <w:t>а</w:t>
      </w:r>
      <w:r w:rsidRPr="008C086A">
        <w:rPr>
          <w:rFonts w:ascii="Times New Roman" w:hAnsi="Times New Roman" w:cs="Times New Roman"/>
          <w:sz w:val="24"/>
          <w:szCs w:val="24"/>
          <w:shd w:val="clear" w:color="auto" w:fill="FFFFFF"/>
        </w:rPr>
        <w:t xml:space="preserve"> </w:t>
      </w:r>
      <w:proofErr w:type="spellStart"/>
      <w:r w:rsidRPr="008C086A">
        <w:rPr>
          <w:rFonts w:ascii="Times New Roman" w:hAnsi="Times New Roman" w:cs="Times New Roman"/>
          <w:sz w:val="24"/>
          <w:szCs w:val="24"/>
          <w:shd w:val="clear" w:color="auto" w:fill="FFFFFF"/>
        </w:rPr>
        <w:t>компетенциј</w:t>
      </w:r>
      <w:proofErr w:type="spellEnd"/>
      <w:r w:rsidRPr="008C086A">
        <w:rPr>
          <w:rFonts w:ascii="Times New Roman" w:hAnsi="Times New Roman" w:cs="Times New Roman"/>
          <w:sz w:val="24"/>
          <w:szCs w:val="24"/>
          <w:shd w:val="clear" w:color="auto" w:fill="FFFFFF"/>
          <w:lang w:val="sr-Cyrl-RS"/>
        </w:rPr>
        <w:t xml:space="preserve">а за одређено радно место – </w:t>
      </w:r>
      <w:r>
        <w:rPr>
          <w:rFonts w:ascii="Times New Roman" w:hAnsi="Times New Roman" w:cs="Times New Roman"/>
          <w:sz w:val="24"/>
          <w:szCs w:val="24"/>
          <w:shd w:val="clear" w:color="auto" w:fill="FFFFFF"/>
          <w:lang w:val="sr-Cyrl-RS"/>
        </w:rPr>
        <w:t>П</w:t>
      </w:r>
      <w:r w:rsidRPr="008C086A">
        <w:rPr>
          <w:rFonts w:ascii="Times New Roman" w:hAnsi="Times New Roman" w:cs="Times New Roman"/>
          <w:sz w:val="24"/>
          <w:szCs w:val="24"/>
          <w:shd w:val="clear" w:color="auto" w:fill="FFFFFF"/>
          <w:lang w:val="sr-Cyrl-RS"/>
        </w:rPr>
        <w:t>рописи из делокруга радног места – Закон о Влади</w:t>
      </w:r>
      <w:r>
        <w:rPr>
          <w:rFonts w:ascii="Times New Roman" w:hAnsi="Times New Roman" w:cs="Times New Roman"/>
          <w:sz w:val="24"/>
          <w:szCs w:val="24"/>
          <w:shd w:val="clear" w:color="auto" w:fill="FFFFFF"/>
          <w:lang w:val="sr-Cyrl-RS"/>
        </w:rPr>
        <w:t xml:space="preserve"> </w:t>
      </w:r>
      <w:r w:rsidRPr="009A60A7">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lang w:val="sr-Cyrl-RS"/>
        </w:rPr>
        <w:t xml:space="preserve"> </w:t>
      </w:r>
      <w:proofErr w:type="spellStart"/>
      <w:r w:rsidRPr="009A60A7">
        <w:rPr>
          <w:rFonts w:ascii="Times New Roman" w:hAnsi="Times New Roman" w:cs="Times New Roman"/>
          <w:sz w:val="24"/>
          <w:szCs w:val="24"/>
          <w:shd w:val="clear" w:color="auto" w:fill="FFFFFF"/>
        </w:rPr>
        <w:t>проверава</w:t>
      </w:r>
      <w:proofErr w:type="spellEnd"/>
      <w:r w:rsidRPr="009A60A7">
        <w:rPr>
          <w:rFonts w:ascii="Times New Roman" w:hAnsi="Times New Roman" w:cs="Times New Roman"/>
          <w:sz w:val="24"/>
          <w:szCs w:val="24"/>
          <w:shd w:val="clear" w:color="auto" w:fill="FFFFFF"/>
          <w:lang w:val="sr-Cyrl-RS"/>
        </w:rPr>
        <w:t>ће</w:t>
      </w:r>
      <w:r w:rsidRPr="009A60A7">
        <w:rPr>
          <w:rFonts w:ascii="Times New Roman" w:hAnsi="Times New Roman" w:cs="Times New Roman"/>
          <w:sz w:val="24"/>
          <w:szCs w:val="24"/>
          <w:shd w:val="clear" w:color="auto" w:fill="FFFFFF"/>
        </w:rPr>
        <w:t xml:space="preserve"> </w:t>
      </w:r>
      <w:proofErr w:type="spellStart"/>
      <w:r w:rsidRPr="009A60A7">
        <w:rPr>
          <w:rFonts w:ascii="Times New Roman" w:hAnsi="Times New Roman" w:cs="Times New Roman"/>
          <w:sz w:val="24"/>
          <w:szCs w:val="24"/>
          <w:shd w:val="clear" w:color="auto" w:fill="FFFFFF"/>
        </w:rPr>
        <w:t>се</w:t>
      </w:r>
      <w:proofErr w:type="spellEnd"/>
      <w:r w:rsidRPr="009A60A7">
        <w:rPr>
          <w:rFonts w:ascii="Times New Roman" w:hAnsi="Times New Roman" w:cs="Times New Roman"/>
          <w:sz w:val="24"/>
          <w:szCs w:val="24"/>
          <w:shd w:val="clear" w:color="auto" w:fill="FFFFFF"/>
        </w:rPr>
        <w:t xml:space="preserve"> </w:t>
      </w:r>
      <w:r w:rsidRPr="009A60A7">
        <w:rPr>
          <w:rFonts w:ascii="Times New Roman" w:eastAsia="Noto Sans CJK SC Regular" w:hAnsi="Times New Roman" w:cs="Times New Roman"/>
          <w:sz w:val="24"/>
          <w:szCs w:val="24"/>
          <w:lang w:val="sr-Cyrl-RS" w:eastAsia="zh-CN" w:bidi="hi-IN"/>
        </w:rPr>
        <w:t>путем симулације (</w:t>
      </w:r>
      <w:r>
        <w:rPr>
          <w:rFonts w:ascii="Times New Roman" w:eastAsia="Noto Sans CJK SC Regular" w:hAnsi="Times New Roman" w:cs="Times New Roman"/>
          <w:sz w:val="24"/>
          <w:szCs w:val="24"/>
          <w:lang w:val="sr-Cyrl-RS" w:eastAsia="zh-CN" w:bidi="hi-IN"/>
        </w:rPr>
        <w:t>усмено</w:t>
      </w:r>
      <w:r w:rsidRPr="009A60A7">
        <w:rPr>
          <w:rFonts w:ascii="Times New Roman" w:eastAsia="Noto Sans CJK SC Regular" w:hAnsi="Times New Roman" w:cs="Times New Roman"/>
          <w:sz w:val="24"/>
          <w:szCs w:val="24"/>
          <w:lang w:val="sr-Cyrl-RS" w:eastAsia="zh-CN" w:bidi="hi-IN"/>
        </w:rPr>
        <w:t>)</w:t>
      </w:r>
      <w:r w:rsidR="00B40045">
        <w:rPr>
          <w:rFonts w:ascii="Times New Roman" w:eastAsia="Noto Sans CJK SC Regular" w:hAnsi="Times New Roman" w:cs="Times New Roman"/>
          <w:sz w:val="24"/>
          <w:szCs w:val="24"/>
          <w:lang w:val="sr-Cyrl-RS" w:eastAsia="zh-CN" w:bidi="hi-IN"/>
        </w:rPr>
        <w:t>.</w:t>
      </w:r>
    </w:p>
    <w:p w14:paraId="48B6F56C" w14:textId="77777777" w:rsidR="00D6363E" w:rsidRPr="00FF4818" w:rsidRDefault="00D6363E" w:rsidP="00D6363E">
      <w:pPr>
        <w:pStyle w:val="ListParagraph"/>
        <w:spacing w:after="0" w:line="240" w:lineRule="auto"/>
        <w:jc w:val="both"/>
        <w:rPr>
          <w:rFonts w:ascii="Times New Roman" w:hAnsi="Times New Roman" w:cs="Times New Roman"/>
          <w:sz w:val="24"/>
          <w:szCs w:val="24"/>
          <w:lang w:val="ru-RU"/>
        </w:rPr>
      </w:pPr>
    </w:p>
    <w:p w14:paraId="573850BE" w14:textId="77777777" w:rsidR="00403B47" w:rsidRDefault="00403B47" w:rsidP="00403B47">
      <w:pPr>
        <w:tabs>
          <w:tab w:val="left" w:pos="0"/>
        </w:tabs>
        <w:spacing w:after="0" w:line="240" w:lineRule="auto"/>
        <w:jc w:val="both"/>
        <w:rPr>
          <w:rFonts w:ascii="Times New Roman" w:hAnsi="Times New Roman" w:cs="Times New Roman"/>
          <w:color w:val="000000" w:themeColor="text1"/>
          <w:sz w:val="24"/>
          <w:szCs w:val="24"/>
          <w:lang w:val="sr-Cyrl-RS"/>
        </w:rPr>
      </w:pPr>
      <w:r>
        <w:rPr>
          <w:rFonts w:ascii="Times New Roman" w:eastAsia="Times New Roman" w:hAnsi="Times New Roman" w:cs="Times New Roman"/>
          <w:b/>
          <w:color w:val="000000" w:themeColor="text1"/>
          <w:sz w:val="24"/>
          <w:szCs w:val="24"/>
          <w:shd w:val="clear" w:color="auto" w:fill="FFFFFF"/>
          <w:lang w:val="sr-Cyrl-RS"/>
        </w:rPr>
        <w:t xml:space="preserve">              </w:t>
      </w:r>
      <w:r w:rsidR="0009329F" w:rsidRPr="0009329F">
        <w:rPr>
          <w:rFonts w:ascii="Times New Roman" w:eastAsia="Times New Roman" w:hAnsi="Times New Roman" w:cs="Times New Roman"/>
          <w:b/>
          <w:color w:val="000000" w:themeColor="text1"/>
          <w:sz w:val="24"/>
          <w:szCs w:val="24"/>
          <w:shd w:val="clear" w:color="auto" w:fill="FFFFFF"/>
          <w:lang w:val="sr-Cyrl-RS"/>
        </w:rPr>
        <w:t>Напомена</w:t>
      </w:r>
      <w:r w:rsidR="0009329F" w:rsidRPr="0009329F">
        <w:rPr>
          <w:rFonts w:ascii="Times New Roman" w:eastAsia="Times New Roman" w:hAnsi="Times New Roman" w:cs="Times New Roman"/>
          <w:color w:val="000000" w:themeColor="text1"/>
          <w:sz w:val="24"/>
          <w:szCs w:val="24"/>
          <w:shd w:val="clear" w:color="auto" w:fill="FFFFFF"/>
        </w:rPr>
        <w:t xml:space="preserve">: </w:t>
      </w:r>
      <w:r w:rsidR="0009329F" w:rsidRPr="0009329F">
        <w:rPr>
          <w:rFonts w:ascii="Times New Roman" w:eastAsia="Times New Roman" w:hAnsi="Times New Roman" w:cs="Times New Roman"/>
          <w:color w:val="000000" w:themeColor="text1"/>
          <w:sz w:val="24"/>
          <w:szCs w:val="24"/>
          <w:shd w:val="clear" w:color="auto" w:fill="FFFFFF"/>
          <w:lang w:val="sr-Cyrl-RS"/>
        </w:rPr>
        <w:t xml:space="preserve">Уколико учесник конкурса поседује важећи сертификат, потврду или други доказ о знању енглеског језика, на траженом нивоу, и жели да на основу њега буде ослобођен тестирања компетенције знање страног језика, неопходно је да уз пријавни образац (уредно и у потпуности попуњен у делу Знање страних језика који су тражени конкурсом* ), достави и тражени доказ у оригиналу или овереној фотокопији. </w:t>
      </w:r>
      <w:r w:rsidR="0009329F" w:rsidRPr="0009329F">
        <w:rPr>
          <w:rFonts w:ascii="Times New Roman" w:hAnsi="Times New Roman" w:cs="Times New Roman"/>
          <w:color w:val="000000" w:themeColor="text1"/>
          <w:sz w:val="24"/>
          <w:szCs w:val="24"/>
          <w:lang w:val="sr-Cyrl-RS"/>
        </w:rPr>
        <w:t>Конкурсна комисија ће на основу приложеног доказа донети одлуку да ли може или не може да прихвати доказ који је приложен уместо писмене провере</w:t>
      </w:r>
      <w:r>
        <w:rPr>
          <w:rFonts w:ascii="Times New Roman" w:hAnsi="Times New Roman" w:cs="Times New Roman"/>
          <w:color w:val="000000" w:themeColor="text1"/>
          <w:sz w:val="24"/>
          <w:szCs w:val="24"/>
          <w:lang w:val="sr-Cyrl-RS"/>
        </w:rPr>
        <w:t>.</w:t>
      </w:r>
    </w:p>
    <w:p w14:paraId="5A33437D" w14:textId="77777777" w:rsidR="00403B47" w:rsidRDefault="00403B47" w:rsidP="00403B47">
      <w:pPr>
        <w:tabs>
          <w:tab w:val="left" w:pos="0"/>
        </w:tabs>
        <w:spacing w:after="0" w:line="240" w:lineRule="auto"/>
        <w:jc w:val="both"/>
        <w:rPr>
          <w:rFonts w:ascii="Times New Roman" w:hAnsi="Times New Roman" w:cs="Times New Roman"/>
          <w:color w:val="000000" w:themeColor="text1"/>
          <w:sz w:val="24"/>
          <w:szCs w:val="24"/>
          <w:lang w:val="sr-Cyrl-RS"/>
        </w:rPr>
      </w:pPr>
    </w:p>
    <w:p w14:paraId="3495632D" w14:textId="42E257FD" w:rsidR="00DA2677" w:rsidRPr="00403B47" w:rsidRDefault="000F29B2" w:rsidP="00403B47">
      <w:pPr>
        <w:tabs>
          <w:tab w:val="left" w:pos="0"/>
        </w:tabs>
        <w:spacing w:after="0" w:line="240" w:lineRule="auto"/>
        <w:jc w:val="both"/>
        <w:rPr>
          <w:rFonts w:ascii="Times New Roman" w:eastAsia="Times New Roman" w:hAnsi="Times New Roman" w:cs="Times New Roman"/>
          <w:color w:val="000000" w:themeColor="text1"/>
          <w:sz w:val="24"/>
          <w:szCs w:val="24"/>
          <w:lang w:val="sr-Cyrl-RS"/>
        </w:rPr>
      </w:pPr>
      <w:r>
        <w:rPr>
          <w:rFonts w:ascii="Times New Roman" w:eastAsia="Times New Roman" w:hAnsi="Times New Roman" w:cs="Times New Roman"/>
          <w:sz w:val="24"/>
          <w:szCs w:val="24"/>
          <w:shd w:val="clear" w:color="auto" w:fill="FFFFFF"/>
          <w:lang w:val="sr-Cyrl-RS"/>
        </w:rPr>
        <w:t xml:space="preserve">            </w:t>
      </w:r>
      <w:r w:rsidR="00DA2677" w:rsidRPr="00321563">
        <w:rPr>
          <w:rFonts w:ascii="Times New Roman" w:eastAsia="Times New Roman" w:hAnsi="Times New Roman" w:cs="Times New Roman"/>
          <w:sz w:val="24"/>
          <w:szCs w:val="24"/>
          <w:shd w:val="clear" w:color="auto" w:fill="FFFFFF"/>
          <w:lang w:val="sr-Cyrl-RS"/>
        </w:rPr>
        <w:t xml:space="preserve">Информације o </w:t>
      </w:r>
      <w:proofErr w:type="spellStart"/>
      <w:r w:rsidR="00DA2677" w:rsidRPr="00321563">
        <w:rPr>
          <w:rFonts w:ascii="Times New Roman" w:eastAsia="Times New Roman" w:hAnsi="Times New Roman" w:cs="Times New Roman"/>
          <w:sz w:val="24"/>
          <w:szCs w:val="24"/>
          <w:shd w:val="clear" w:color="auto" w:fill="FFFFFF"/>
          <w:lang w:val="sr-Cyrl-RS"/>
        </w:rPr>
        <w:t>материјалимa</w:t>
      </w:r>
      <w:proofErr w:type="spellEnd"/>
      <w:r w:rsidR="00DA2677" w:rsidRPr="00321563">
        <w:rPr>
          <w:rFonts w:ascii="Times New Roman" w:eastAsia="Times New Roman" w:hAnsi="Times New Roman" w:cs="Times New Roman"/>
          <w:sz w:val="24"/>
          <w:szCs w:val="24"/>
          <w:shd w:val="clear" w:color="auto" w:fill="FFFFFF"/>
          <w:lang w:val="sr-Cyrl-RS"/>
        </w:rPr>
        <w:t xml:space="preserve"> за припрему кандидата за проверу посебне функционалне компетенције страни језик (</w:t>
      </w:r>
      <w:r w:rsidR="00DA2677" w:rsidRPr="00321563">
        <w:rPr>
          <w:rFonts w:ascii="Times New Roman" w:eastAsia="Times New Roman" w:hAnsi="Times New Roman" w:cs="Times New Roman"/>
          <w:color w:val="000000"/>
          <w:sz w:val="24"/>
          <w:szCs w:val="24"/>
          <w:shd w:val="clear" w:color="auto" w:fill="FFFFFF"/>
          <w:lang w:val="sr-Cyrl-RS"/>
        </w:rPr>
        <w:t>енглески језик</w:t>
      </w:r>
      <w:r w:rsidR="0002121F">
        <w:rPr>
          <w:rFonts w:ascii="Times New Roman" w:eastAsia="Times New Roman" w:hAnsi="Times New Roman" w:cs="Times New Roman"/>
          <w:color w:val="000000"/>
          <w:sz w:val="24"/>
          <w:szCs w:val="24"/>
          <w:shd w:val="clear" w:color="auto" w:fill="FFFFFF"/>
          <w:lang w:val="sr-Cyrl-RS"/>
        </w:rPr>
        <w:t xml:space="preserve"> </w:t>
      </w:r>
      <w:r w:rsidR="00DA2677" w:rsidRPr="00321563">
        <w:rPr>
          <w:rFonts w:ascii="Times New Roman" w:eastAsia="Times New Roman" w:hAnsi="Times New Roman" w:cs="Times New Roman"/>
          <w:color w:val="000000"/>
          <w:sz w:val="24"/>
          <w:szCs w:val="24"/>
          <w:shd w:val="clear" w:color="auto" w:fill="FFFFFF"/>
          <w:lang w:val="sr-Cyrl-RS"/>
        </w:rPr>
        <w:t>Б2</w:t>
      </w:r>
      <w:r w:rsidR="00DA2677" w:rsidRPr="00321563">
        <w:rPr>
          <w:rFonts w:ascii="Times New Roman" w:eastAsia="Times New Roman" w:hAnsi="Times New Roman" w:cs="Times New Roman"/>
          <w:sz w:val="24"/>
          <w:szCs w:val="24"/>
          <w:shd w:val="clear" w:color="auto" w:fill="FFFFFF"/>
          <w:lang w:val="sr-Cyrl-RS"/>
        </w:rPr>
        <w:t xml:space="preserve">) могу се наћи на </w:t>
      </w:r>
      <w:r w:rsidR="00DA2677" w:rsidRPr="00321563">
        <w:rPr>
          <w:rFonts w:ascii="Times New Roman" w:eastAsia="Times New Roman" w:hAnsi="Times New Roman" w:cs="Times New Roman"/>
          <w:sz w:val="24"/>
          <w:szCs w:val="24"/>
          <w:lang w:val="sr-Cyrl-RS"/>
        </w:rPr>
        <w:t>блогу Службе за управљање кадровима (</w:t>
      </w:r>
      <w:hyperlink r:id="rId10" w:history="1">
        <w:r w:rsidR="00DA2677" w:rsidRPr="00321563">
          <w:rPr>
            <w:rStyle w:val="Hyperlink"/>
            <w:rFonts w:ascii="Times New Roman" w:eastAsia="Times New Roman" w:hAnsi="Times New Roman" w:cs="Times New Roman"/>
            <w:sz w:val="24"/>
            <w:szCs w:val="24"/>
            <w:lang w:val="sr-Cyrl-RS"/>
          </w:rPr>
          <w:t xml:space="preserve">https://kutak.suk.gov.rs/kutak </w:t>
        </w:r>
        <w:proofErr w:type="spellStart"/>
        <w:r w:rsidR="00DA2677" w:rsidRPr="00321563">
          <w:rPr>
            <w:rStyle w:val="Hyperlink"/>
            <w:rFonts w:ascii="Times New Roman" w:eastAsia="Times New Roman" w:hAnsi="Times New Roman" w:cs="Times New Roman"/>
            <w:sz w:val="24"/>
            <w:szCs w:val="24"/>
            <w:lang w:val="sr-Cyrl-RS"/>
          </w:rPr>
          <w:t>znanja</w:t>
        </w:r>
        <w:proofErr w:type="spellEnd"/>
      </w:hyperlink>
      <w:r w:rsidR="00DA2677" w:rsidRPr="00321563">
        <w:rPr>
          <w:rFonts w:ascii="Times New Roman" w:eastAsia="Times New Roman" w:hAnsi="Times New Roman" w:cs="Times New Roman"/>
          <w:sz w:val="24"/>
          <w:szCs w:val="24"/>
          <w:lang w:val="sr-Cyrl-RS"/>
        </w:rPr>
        <w:t>) у одељку ,,Материјали за припрему-за органе државне управе''.</w:t>
      </w:r>
    </w:p>
    <w:p w14:paraId="3645A02E" w14:textId="77777777" w:rsidR="00403B47" w:rsidRDefault="00403B47" w:rsidP="00403B47">
      <w:pPr>
        <w:jc w:val="both"/>
        <w:rPr>
          <w:rFonts w:ascii="Times New Roman" w:hAnsi="Times New Roman" w:cs="Times New Roman"/>
          <w:color w:val="000000"/>
          <w:sz w:val="24"/>
          <w:szCs w:val="24"/>
          <w:shd w:val="clear" w:color="auto" w:fill="FFFFFF"/>
          <w:lang w:val="sr-Cyrl-RS"/>
        </w:rPr>
      </w:pPr>
    </w:p>
    <w:p w14:paraId="2932DD37" w14:textId="7F859642" w:rsidR="00403B47" w:rsidRPr="00D6363E" w:rsidRDefault="000F29B2" w:rsidP="00403B47">
      <w:pPr>
        <w:jc w:val="both"/>
        <w:rPr>
          <w:rFonts w:ascii="Times New Roman" w:hAnsi="Times New Roman" w:cs="Times New Roman"/>
          <w:color w:val="000000"/>
          <w:sz w:val="24"/>
          <w:szCs w:val="24"/>
          <w:shd w:val="clear" w:color="auto" w:fill="FFFFFF"/>
          <w:lang w:val="sr-Cyrl-RS"/>
        </w:rPr>
      </w:pPr>
      <w:r>
        <w:rPr>
          <w:rFonts w:ascii="Times New Roman" w:hAnsi="Times New Roman" w:cs="Times New Roman"/>
          <w:color w:val="000000"/>
          <w:sz w:val="24"/>
          <w:szCs w:val="24"/>
          <w:shd w:val="clear" w:color="auto" w:fill="FFFFFF"/>
          <w:lang w:val="sr-Cyrl-RS"/>
        </w:rPr>
        <w:t xml:space="preserve">          </w:t>
      </w:r>
      <w:r w:rsidR="00403B47" w:rsidRPr="00AF627C">
        <w:rPr>
          <w:rFonts w:ascii="Times New Roman" w:hAnsi="Times New Roman" w:cs="Times New Roman"/>
          <w:color w:val="000000"/>
          <w:sz w:val="24"/>
          <w:szCs w:val="24"/>
          <w:shd w:val="clear" w:color="auto" w:fill="FFFFFF"/>
          <w:lang w:val="sr-Cyrl-RS"/>
        </w:rPr>
        <w:t>Информације о материјалима за припрему кандидата за проверу посебних функционалних компетенција могу се наћи на интернет презентацији Министарства информисања и телекомуникација (</w:t>
      </w:r>
      <w:hyperlink r:id="rId11" w:history="1">
        <w:r w:rsidR="00403B47" w:rsidRPr="00AF627C">
          <w:rPr>
            <w:rStyle w:val="Hyperlink"/>
            <w:rFonts w:ascii="Times New Roman" w:hAnsi="Times New Roman" w:cs="Times New Roman"/>
            <w:sz w:val="24"/>
            <w:szCs w:val="24"/>
            <w:shd w:val="clear" w:color="auto" w:fill="FFFFFF"/>
            <w:lang w:val="sr-Cyrl-RS"/>
          </w:rPr>
          <w:t>www.mit.gov.rs</w:t>
        </w:r>
      </w:hyperlink>
      <w:r w:rsidR="00403B47" w:rsidRPr="00AF627C">
        <w:rPr>
          <w:rFonts w:ascii="Times New Roman" w:hAnsi="Times New Roman" w:cs="Times New Roman"/>
          <w:color w:val="000000"/>
          <w:sz w:val="24"/>
          <w:szCs w:val="24"/>
          <w:shd w:val="clear" w:color="auto" w:fill="FFFFFF"/>
          <w:lang w:val="sr-Cyrl-RS"/>
        </w:rPr>
        <w:t>).</w:t>
      </w:r>
    </w:p>
    <w:p w14:paraId="1D4AF617" w14:textId="77777777" w:rsidR="00DA2677" w:rsidRPr="00DA2677" w:rsidRDefault="00DA2677" w:rsidP="00532834">
      <w:pPr>
        <w:jc w:val="both"/>
        <w:rPr>
          <w:rFonts w:ascii="Times New Roman" w:hAnsi="Times New Roman" w:cs="Times New Roman"/>
          <w:color w:val="000000"/>
          <w:sz w:val="24"/>
          <w:szCs w:val="24"/>
          <w:shd w:val="clear" w:color="auto" w:fill="FFFFFF"/>
          <w:lang w:val="sr-Cyrl-RS"/>
        </w:rPr>
      </w:pPr>
    </w:p>
    <w:p w14:paraId="19C2B3C2" w14:textId="0E7D7F60" w:rsidR="00532834" w:rsidRPr="005B6BF0" w:rsidRDefault="005B6BF0" w:rsidP="00532834">
      <w:pPr>
        <w:jc w:val="both"/>
        <w:rPr>
          <w:rFonts w:ascii="Times New Roman" w:hAnsi="Times New Roman" w:cs="Times New Roman"/>
          <w:color w:val="000000"/>
          <w:sz w:val="24"/>
          <w:szCs w:val="24"/>
          <w:shd w:val="clear" w:color="auto" w:fill="FFFFFF"/>
          <w:lang w:val="sr-Cyrl-RS"/>
        </w:rPr>
      </w:pPr>
      <w:r>
        <w:rPr>
          <w:rFonts w:ascii="Times New Roman" w:hAnsi="Times New Roman" w:cs="Times New Roman"/>
          <w:color w:val="000000"/>
          <w:sz w:val="24"/>
          <w:szCs w:val="24"/>
          <w:shd w:val="clear" w:color="auto" w:fill="FFFFFF"/>
          <w:lang w:val="sr-Cyrl-RS"/>
        </w:rPr>
        <w:t xml:space="preserve">       </w:t>
      </w:r>
      <w:r w:rsidRPr="005B6BF0">
        <w:rPr>
          <w:rFonts w:ascii="Times New Roman" w:hAnsi="Times New Roman" w:cs="Times New Roman"/>
          <w:b/>
          <w:bCs/>
          <w:color w:val="000000"/>
          <w:sz w:val="24"/>
          <w:szCs w:val="24"/>
          <w:shd w:val="clear" w:color="auto" w:fill="FFFFFF"/>
          <w:lang w:val="sr-Cyrl-RS"/>
        </w:rPr>
        <w:t xml:space="preserve">3. </w:t>
      </w:r>
      <w:r w:rsidR="00C62993" w:rsidRPr="005B6BF0">
        <w:rPr>
          <w:rFonts w:ascii="Times New Roman" w:eastAsia="Times New Roman" w:hAnsi="Times New Roman" w:cs="Times New Roman"/>
          <w:b/>
          <w:bCs/>
          <w:color w:val="000000"/>
          <w:sz w:val="24"/>
          <w:szCs w:val="24"/>
          <w:shd w:val="clear" w:color="auto" w:fill="FFFFFF"/>
          <w:lang w:val="sr-Cyrl-RS" w:eastAsia="sr-Latn-RS"/>
        </w:rPr>
        <w:t>Провера</w:t>
      </w:r>
      <w:r w:rsidR="00C62993">
        <w:rPr>
          <w:rFonts w:ascii="Times New Roman" w:eastAsia="Times New Roman" w:hAnsi="Times New Roman" w:cs="Times New Roman"/>
          <w:b/>
          <w:color w:val="000000"/>
          <w:sz w:val="24"/>
          <w:szCs w:val="24"/>
          <w:shd w:val="clear" w:color="auto" w:fill="FFFFFF"/>
          <w:lang w:val="sr-Cyrl-RS" w:eastAsia="sr-Latn-RS"/>
        </w:rPr>
        <w:t xml:space="preserve"> </w:t>
      </w:r>
      <w:proofErr w:type="spellStart"/>
      <w:r w:rsidR="00C62993">
        <w:rPr>
          <w:rFonts w:ascii="Times New Roman" w:eastAsia="Times New Roman" w:hAnsi="Times New Roman" w:cs="Times New Roman"/>
          <w:b/>
          <w:color w:val="000000"/>
          <w:sz w:val="24"/>
          <w:szCs w:val="24"/>
          <w:shd w:val="clear" w:color="auto" w:fill="FFFFFF"/>
          <w:lang w:val="sr-Cyrl-RS" w:eastAsia="sr-Latn-RS"/>
        </w:rPr>
        <w:t>понашајних</w:t>
      </w:r>
      <w:proofErr w:type="spellEnd"/>
      <w:r w:rsidR="00C62993">
        <w:rPr>
          <w:rFonts w:ascii="Times New Roman" w:eastAsia="Times New Roman" w:hAnsi="Times New Roman" w:cs="Times New Roman"/>
          <w:b/>
          <w:color w:val="000000"/>
          <w:sz w:val="24"/>
          <w:szCs w:val="24"/>
          <w:shd w:val="clear" w:color="auto" w:fill="FFFFFF"/>
          <w:lang w:val="sr-Cyrl-RS" w:eastAsia="sr-Latn-RS"/>
        </w:rPr>
        <w:t xml:space="preserve"> </w:t>
      </w:r>
      <w:r w:rsidR="00532834" w:rsidRPr="00AF627C">
        <w:rPr>
          <w:rFonts w:ascii="Times New Roman" w:hAnsi="Times New Roman" w:cs="Times New Roman"/>
          <w:b/>
          <w:bCs/>
          <w:sz w:val="24"/>
          <w:szCs w:val="24"/>
          <w:lang w:val="sr-Cyrl-RS"/>
        </w:rPr>
        <w:t>компетенциј</w:t>
      </w:r>
      <w:r w:rsidR="00C62993">
        <w:rPr>
          <w:rFonts w:ascii="Times New Roman" w:hAnsi="Times New Roman" w:cs="Times New Roman"/>
          <w:b/>
          <w:bCs/>
          <w:sz w:val="24"/>
          <w:szCs w:val="24"/>
          <w:lang w:val="sr-Cyrl-RS"/>
        </w:rPr>
        <w:t>а</w:t>
      </w:r>
      <w:r w:rsidR="00532834" w:rsidRPr="00AF627C">
        <w:rPr>
          <w:rFonts w:ascii="Times New Roman" w:hAnsi="Times New Roman" w:cs="Times New Roman"/>
          <w:sz w:val="24"/>
          <w:szCs w:val="24"/>
          <w:lang w:val="sr-Cyrl-RS"/>
        </w:rPr>
        <w:t xml:space="preserve"> (управљање информацијама; управљање задацима и остваривање резултата; оријентација ка учењу и променама; изградња и одржавање професионалних односа и савесност, посвећеност и интегритет) - провераваће се путем </w:t>
      </w:r>
      <w:proofErr w:type="spellStart"/>
      <w:r w:rsidR="00532834" w:rsidRPr="00AF627C">
        <w:rPr>
          <w:rFonts w:ascii="Times New Roman" w:hAnsi="Times New Roman" w:cs="Times New Roman"/>
          <w:sz w:val="24"/>
          <w:szCs w:val="24"/>
          <w:lang w:val="sr-Cyrl-RS"/>
        </w:rPr>
        <w:t>психометријских</w:t>
      </w:r>
      <w:proofErr w:type="spellEnd"/>
      <w:r w:rsidR="00532834" w:rsidRPr="00AF627C">
        <w:rPr>
          <w:rFonts w:ascii="Times New Roman" w:hAnsi="Times New Roman" w:cs="Times New Roman"/>
          <w:sz w:val="24"/>
          <w:szCs w:val="24"/>
          <w:lang w:val="sr-Cyrl-RS"/>
        </w:rPr>
        <w:t xml:space="preserve"> тестова и интервјуа базираног на компетенцијама.</w:t>
      </w:r>
    </w:p>
    <w:p w14:paraId="7A0C57CB" w14:textId="04CC66C4" w:rsidR="00AC49A2" w:rsidRPr="00D16BCB" w:rsidRDefault="00B27132" w:rsidP="00D36E51">
      <w:pPr>
        <w:spacing w:after="0" w:line="240" w:lineRule="auto"/>
        <w:jc w:val="both"/>
        <w:rPr>
          <w:rFonts w:ascii="Times New Roman" w:eastAsia="Times New Roman" w:hAnsi="Times New Roman" w:cs="Times New Roman"/>
          <w:b/>
          <w:color w:val="000000"/>
          <w:sz w:val="24"/>
          <w:szCs w:val="24"/>
          <w:shd w:val="clear" w:color="auto" w:fill="FFFFFF"/>
          <w:lang w:val="sr-Cyrl-RS" w:eastAsia="sr-Latn-RS"/>
        </w:rPr>
      </w:pPr>
      <w:r w:rsidRPr="00940A54">
        <w:rPr>
          <w:rFonts w:ascii="Times New Roman" w:eastAsia="Times New Roman" w:hAnsi="Times New Roman" w:cs="Times New Roman"/>
          <w:color w:val="000000"/>
          <w:sz w:val="24"/>
          <w:szCs w:val="24"/>
          <w:lang w:eastAsia="sr-Latn-RS"/>
        </w:rPr>
        <w:br/>
      </w:r>
      <w:r w:rsidR="004519C2">
        <w:rPr>
          <w:rFonts w:ascii="Times New Roman" w:eastAsia="Times New Roman" w:hAnsi="Times New Roman" w:cs="Times New Roman"/>
          <w:b/>
          <w:color w:val="000000"/>
          <w:sz w:val="24"/>
          <w:szCs w:val="24"/>
          <w:shd w:val="clear" w:color="auto" w:fill="FFFFFF"/>
          <w:lang w:val="sr-Cyrl-RS" w:eastAsia="sr-Latn-RS"/>
        </w:rPr>
        <w:t xml:space="preserve">     </w:t>
      </w:r>
      <w:r w:rsidR="004519C2" w:rsidRPr="00D16BCB">
        <w:rPr>
          <w:rFonts w:ascii="Times New Roman" w:eastAsia="Times New Roman" w:hAnsi="Times New Roman" w:cs="Times New Roman"/>
          <w:b/>
          <w:color w:val="000000"/>
          <w:sz w:val="24"/>
          <w:szCs w:val="24"/>
          <w:shd w:val="clear" w:color="auto" w:fill="FFFFFF"/>
          <w:lang w:val="sr-Cyrl-RS" w:eastAsia="sr-Latn-RS"/>
        </w:rPr>
        <w:t xml:space="preserve">4. </w:t>
      </w:r>
      <w:r w:rsidR="00F96BB3" w:rsidRPr="00D16BCB">
        <w:rPr>
          <w:rFonts w:ascii="Times New Roman" w:eastAsia="Times New Roman" w:hAnsi="Times New Roman" w:cs="Times New Roman"/>
          <w:b/>
          <w:color w:val="000000"/>
          <w:sz w:val="24"/>
          <w:szCs w:val="24"/>
          <w:shd w:val="clear" w:color="auto" w:fill="FFFFFF"/>
          <w:lang w:eastAsia="sr-Latn-RS"/>
        </w:rPr>
        <w:t xml:space="preserve"> </w:t>
      </w:r>
      <w:r w:rsidR="00C62993" w:rsidRPr="00D16BCB">
        <w:rPr>
          <w:rFonts w:ascii="Times New Roman" w:eastAsia="Times New Roman" w:hAnsi="Times New Roman" w:cs="Times New Roman"/>
          <w:b/>
          <w:color w:val="000000"/>
          <w:sz w:val="24"/>
          <w:szCs w:val="24"/>
          <w:shd w:val="clear" w:color="auto" w:fill="FFFFFF"/>
          <w:lang w:val="sr-Cyrl-RS" w:eastAsia="sr-Latn-RS"/>
        </w:rPr>
        <w:t xml:space="preserve">Интервју са комисијом и вредновање кандидата: </w:t>
      </w:r>
    </w:p>
    <w:p w14:paraId="03EBC56C" w14:textId="1C16146D" w:rsidR="002876A4" w:rsidRPr="00D16BCB" w:rsidRDefault="00C62993" w:rsidP="00D36E51">
      <w:pPr>
        <w:spacing w:after="0" w:line="240" w:lineRule="auto"/>
        <w:jc w:val="both"/>
        <w:rPr>
          <w:rFonts w:ascii="Times New Roman" w:eastAsia="Times New Roman" w:hAnsi="Times New Roman" w:cs="Times New Roman"/>
          <w:bCs/>
          <w:color w:val="000000"/>
          <w:sz w:val="24"/>
          <w:szCs w:val="24"/>
          <w:shd w:val="clear" w:color="auto" w:fill="FFFFFF"/>
          <w:lang w:eastAsia="sr-Latn-RS"/>
        </w:rPr>
      </w:pPr>
      <w:r w:rsidRPr="00D16BCB">
        <w:rPr>
          <w:rFonts w:ascii="Times New Roman" w:eastAsia="Times New Roman" w:hAnsi="Times New Roman" w:cs="Times New Roman"/>
          <w:b/>
          <w:color w:val="000000"/>
          <w:sz w:val="24"/>
          <w:szCs w:val="24"/>
          <w:shd w:val="clear" w:color="auto" w:fill="FFFFFF"/>
          <w:lang w:val="sr-Cyrl-RS" w:eastAsia="sr-Latn-RS"/>
        </w:rPr>
        <w:t xml:space="preserve">     </w:t>
      </w:r>
      <w:proofErr w:type="spellStart"/>
      <w:r w:rsidR="00B27132" w:rsidRPr="00D16BCB">
        <w:rPr>
          <w:rFonts w:ascii="Times New Roman" w:eastAsia="Times New Roman" w:hAnsi="Times New Roman" w:cs="Times New Roman"/>
          <w:bCs/>
          <w:color w:val="000000"/>
          <w:sz w:val="24"/>
          <w:szCs w:val="24"/>
          <w:shd w:val="clear" w:color="auto" w:fill="FFFFFF"/>
          <w:lang w:eastAsia="sr-Latn-RS"/>
        </w:rPr>
        <w:t>Процена</w:t>
      </w:r>
      <w:proofErr w:type="spellEnd"/>
      <w:r w:rsidR="00B27132" w:rsidRPr="00D16BCB">
        <w:rPr>
          <w:rFonts w:ascii="Times New Roman" w:eastAsia="Times New Roman" w:hAnsi="Times New Roman" w:cs="Times New Roman"/>
          <w:bCs/>
          <w:color w:val="000000"/>
          <w:sz w:val="24"/>
          <w:szCs w:val="24"/>
          <w:shd w:val="clear" w:color="auto" w:fill="FFFFFF"/>
          <w:lang w:eastAsia="sr-Latn-RS"/>
        </w:rPr>
        <w:t xml:space="preserve"> </w:t>
      </w:r>
      <w:proofErr w:type="spellStart"/>
      <w:r w:rsidR="00B27132" w:rsidRPr="00D16BCB">
        <w:rPr>
          <w:rFonts w:ascii="Times New Roman" w:eastAsia="Times New Roman" w:hAnsi="Times New Roman" w:cs="Times New Roman"/>
          <w:bCs/>
          <w:color w:val="000000"/>
          <w:sz w:val="24"/>
          <w:szCs w:val="24"/>
          <w:shd w:val="clear" w:color="auto" w:fill="FFFFFF"/>
          <w:lang w:eastAsia="sr-Latn-RS"/>
        </w:rPr>
        <w:t>мотивације</w:t>
      </w:r>
      <w:proofErr w:type="spellEnd"/>
      <w:r w:rsidR="00B27132" w:rsidRPr="00D16BCB">
        <w:rPr>
          <w:rFonts w:ascii="Times New Roman" w:eastAsia="Times New Roman" w:hAnsi="Times New Roman" w:cs="Times New Roman"/>
          <w:bCs/>
          <w:color w:val="000000"/>
          <w:sz w:val="24"/>
          <w:szCs w:val="24"/>
          <w:shd w:val="clear" w:color="auto" w:fill="FFFFFF"/>
          <w:lang w:eastAsia="sr-Latn-RS"/>
        </w:rPr>
        <w:t xml:space="preserve"> </w:t>
      </w:r>
      <w:proofErr w:type="spellStart"/>
      <w:r w:rsidR="00B27132" w:rsidRPr="00D16BCB">
        <w:rPr>
          <w:rFonts w:ascii="Times New Roman" w:eastAsia="Times New Roman" w:hAnsi="Times New Roman" w:cs="Times New Roman"/>
          <w:bCs/>
          <w:color w:val="000000"/>
          <w:sz w:val="24"/>
          <w:szCs w:val="24"/>
          <w:shd w:val="clear" w:color="auto" w:fill="FFFFFF"/>
          <w:lang w:eastAsia="sr-Latn-RS"/>
        </w:rPr>
        <w:t>за</w:t>
      </w:r>
      <w:proofErr w:type="spellEnd"/>
      <w:r w:rsidR="00B27132" w:rsidRPr="00D16BCB">
        <w:rPr>
          <w:rFonts w:ascii="Times New Roman" w:eastAsia="Times New Roman" w:hAnsi="Times New Roman" w:cs="Times New Roman"/>
          <w:bCs/>
          <w:color w:val="000000"/>
          <w:sz w:val="24"/>
          <w:szCs w:val="24"/>
          <w:shd w:val="clear" w:color="auto" w:fill="FFFFFF"/>
          <w:lang w:eastAsia="sr-Latn-RS"/>
        </w:rPr>
        <w:t xml:space="preserve"> </w:t>
      </w:r>
      <w:proofErr w:type="spellStart"/>
      <w:r w:rsidR="00B27132" w:rsidRPr="00D16BCB">
        <w:rPr>
          <w:rFonts w:ascii="Times New Roman" w:eastAsia="Times New Roman" w:hAnsi="Times New Roman" w:cs="Times New Roman"/>
          <w:bCs/>
          <w:color w:val="000000"/>
          <w:sz w:val="24"/>
          <w:szCs w:val="24"/>
          <w:shd w:val="clear" w:color="auto" w:fill="FFFFFF"/>
          <w:lang w:eastAsia="sr-Latn-RS"/>
        </w:rPr>
        <w:t>рад</w:t>
      </w:r>
      <w:proofErr w:type="spellEnd"/>
      <w:r w:rsidR="00B27132" w:rsidRPr="00D16BCB">
        <w:rPr>
          <w:rFonts w:ascii="Times New Roman" w:eastAsia="Times New Roman" w:hAnsi="Times New Roman" w:cs="Times New Roman"/>
          <w:bCs/>
          <w:color w:val="000000"/>
          <w:sz w:val="24"/>
          <w:szCs w:val="24"/>
          <w:shd w:val="clear" w:color="auto" w:fill="FFFFFF"/>
          <w:lang w:eastAsia="sr-Latn-RS"/>
        </w:rPr>
        <w:t xml:space="preserve"> </w:t>
      </w:r>
      <w:proofErr w:type="spellStart"/>
      <w:r w:rsidR="00B27132" w:rsidRPr="00D16BCB">
        <w:rPr>
          <w:rFonts w:ascii="Times New Roman" w:eastAsia="Times New Roman" w:hAnsi="Times New Roman" w:cs="Times New Roman"/>
          <w:bCs/>
          <w:color w:val="000000"/>
          <w:sz w:val="24"/>
          <w:szCs w:val="24"/>
          <w:shd w:val="clear" w:color="auto" w:fill="FFFFFF"/>
          <w:lang w:eastAsia="sr-Latn-RS"/>
        </w:rPr>
        <w:t>на</w:t>
      </w:r>
      <w:proofErr w:type="spellEnd"/>
      <w:r w:rsidR="00B27132" w:rsidRPr="00D16BCB">
        <w:rPr>
          <w:rFonts w:ascii="Times New Roman" w:eastAsia="Times New Roman" w:hAnsi="Times New Roman" w:cs="Times New Roman"/>
          <w:bCs/>
          <w:color w:val="000000"/>
          <w:sz w:val="24"/>
          <w:szCs w:val="24"/>
          <w:shd w:val="clear" w:color="auto" w:fill="FFFFFF"/>
          <w:lang w:eastAsia="sr-Latn-RS"/>
        </w:rPr>
        <w:t xml:space="preserve"> </w:t>
      </w:r>
      <w:proofErr w:type="spellStart"/>
      <w:r w:rsidR="00B27132" w:rsidRPr="00D16BCB">
        <w:rPr>
          <w:rFonts w:ascii="Times New Roman" w:eastAsia="Times New Roman" w:hAnsi="Times New Roman" w:cs="Times New Roman"/>
          <w:bCs/>
          <w:color w:val="000000"/>
          <w:sz w:val="24"/>
          <w:szCs w:val="24"/>
          <w:shd w:val="clear" w:color="auto" w:fill="FFFFFF"/>
          <w:lang w:eastAsia="sr-Latn-RS"/>
        </w:rPr>
        <w:t>радном</w:t>
      </w:r>
      <w:proofErr w:type="spellEnd"/>
      <w:r w:rsidR="00B27132" w:rsidRPr="00D16BCB">
        <w:rPr>
          <w:rFonts w:ascii="Times New Roman" w:eastAsia="Times New Roman" w:hAnsi="Times New Roman" w:cs="Times New Roman"/>
          <w:bCs/>
          <w:color w:val="000000"/>
          <w:sz w:val="24"/>
          <w:szCs w:val="24"/>
          <w:shd w:val="clear" w:color="auto" w:fill="FFFFFF"/>
          <w:lang w:eastAsia="sr-Latn-RS"/>
        </w:rPr>
        <w:t xml:space="preserve"> </w:t>
      </w:r>
      <w:proofErr w:type="spellStart"/>
      <w:r w:rsidR="00B27132" w:rsidRPr="00D16BCB">
        <w:rPr>
          <w:rFonts w:ascii="Times New Roman" w:eastAsia="Times New Roman" w:hAnsi="Times New Roman" w:cs="Times New Roman"/>
          <w:bCs/>
          <w:color w:val="000000"/>
          <w:sz w:val="24"/>
          <w:szCs w:val="24"/>
          <w:shd w:val="clear" w:color="auto" w:fill="FFFFFF"/>
          <w:lang w:eastAsia="sr-Latn-RS"/>
        </w:rPr>
        <w:t>месту</w:t>
      </w:r>
      <w:proofErr w:type="spellEnd"/>
      <w:r w:rsidR="00B27132" w:rsidRPr="00D16BCB">
        <w:rPr>
          <w:rFonts w:ascii="Times New Roman" w:eastAsia="Times New Roman" w:hAnsi="Times New Roman" w:cs="Times New Roman"/>
          <w:bCs/>
          <w:color w:val="000000"/>
          <w:sz w:val="24"/>
          <w:szCs w:val="24"/>
          <w:shd w:val="clear" w:color="auto" w:fill="FFFFFF"/>
          <w:lang w:eastAsia="sr-Latn-RS"/>
        </w:rPr>
        <w:t xml:space="preserve"> и </w:t>
      </w:r>
      <w:proofErr w:type="spellStart"/>
      <w:r w:rsidR="00B27132" w:rsidRPr="00D16BCB">
        <w:rPr>
          <w:rFonts w:ascii="Times New Roman" w:eastAsia="Times New Roman" w:hAnsi="Times New Roman" w:cs="Times New Roman"/>
          <w:bCs/>
          <w:color w:val="000000"/>
          <w:sz w:val="24"/>
          <w:szCs w:val="24"/>
          <w:shd w:val="clear" w:color="auto" w:fill="FFFFFF"/>
          <w:lang w:eastAsia="sr-Latn-RS"/>
        </w:rPr>
        <w:t>прихватање</w:t>
      </w:r>
      <w:proofErr w:type="spellEnd"/>
      <w:r w:rsidR="00B27132" w:rsidRPr="00D16BCB">
        <w:rPr>
          <w:rFonts w:ascii="Times New Roman" w:eastAsia="Times New Roman" w:hAnsi="Times New Roman" w:cs="Times New Roman"/>
          <w:bCs/>
          <w:color w:val="000000"/>
          <w:sz w:val="24"/>
          <w:szCs w:val="24"/>
          <w:shd w:val="clear" w:color="auto" w:fill="FFFFFF"/>
          <w:lang w:eastAsia="sr-Latn-RS"/>
        </w:rPr>
        <w:t xml:space="preserve"> </w:t>
      </w:r>
      <w:proofErr w:type="spellStart"/>
      <w:r w:rsidR="00B27132" w:rsidRPr="00D16BCB">
        <w:rPr>
          <w:rFonts w:ascii="Times New Roman" w:eastAsia="Times New Roman" w:hAnsi="Times New Roman" w:cs="Times New Roman"/>
          <w:bCs/>
          <w:color w:val="000000"/>
          <w:sz w:val="24"/>
          <w:szCs w:val="24"/>
          <w:shd w:val="clear" w:color="auto" w:fill="FFFFFF"/>
          <w:lang w:eastAsia="sr-Latn-RS"/>
        </w:rPr>
        <w:t>вредности</w:t>
      </w:r>
      <w:proofErr w:type="spellEnd"/>
      <w:r w:rsidR="00B27132" w:rsidRPr="00D16BCB">
        <w:rPr>
          <w:rFonts w:ascii="Times New Roman" w:eastAsia="Times New Roman" w:hAnsi="Times New Roman" w:cs="Times New Roman"/>
          <w:bCs/>
          <w:color w:val="000000"/>
          <w:sz w:val="24"/>
          <w:szCs w:val="24"/>
          <w:shd w:val="clear" w:color="auto" w:fill="FFFFFF"/>
          <w:lang w:eastAsia="sr-Latn-RS"/>
        </w:rPr>
        <w:t xml:space="preserve"> </w:t>
      </w:r>
      <w:proofErr w:type="spellStart"/>
      <w:r w:rsidR="00B27132" w:rsidRPr="00D16BCB">
        <w:rPr>
          <w:rFonts w:ascii="Times New Roman" w:eastAsia="Times New Roman" w:hAnsi="Times New Roman" w:cs="Times New Roman"/>
          <w:bCs/>
          <w:color w:val="000000"/>
          <w:sz w:val="24"/>
          <w:szCs w:val="24"/>
          <w:shd w:val="clear" w:color="auto" w:fill="FFFFFF"/>
          <w:lang w:eastAsia="sr-Latn-RS"/>
        </w:rPr>
        <w:t>државних</w:t>
      </w:r>
      <w:proofErr w:type="spellEnd"/>
      <w:r w:rsidR="00B27132" w:rsidRPr="00D16BCB">
        <w:rPr>
          <w:rFonts w:ascii="Times New Roman" w:eastAsia="Times New Roman" w:hAnsi="Times New Roman" w:cs="Times New Roman"/>
          <w:bCs/>
          <w:color w:val="000000"/>
          <w:sz w:val="24"/>
          <w:szCs w:val="24"/>
          <w:shd w:val="clear" w:color="auto" w:fill="FFFFFF"/>
          <w:lang w:eastAsia="sr-Latn-RS"/>
        </w:rPr>
        <w:t xml:space="preserve"> </w:t>
      </w:r>
      <w:proofErr w:type="spellStart"/>
      <w:r w:rsidR="00B27132" w:rsidRPr="00D16BCB">
        <w:rPr>
          <w:rFonts w:ascii="Times New Roman" w:eastAsia="Times New Roman" w:hAnsi="Times New Roman" w:cs="Times New Roman"/>
          <w:bCs/>
          <w:color w:val="000000"/>
          <w:sz w:val="24"/>
          <w:szCs w:val="24"/>
          <w:shd w:val="clear" w:color="auto" w:fill="FFFFFF"/>
          <w:lang w:eastAsia="sr-Latn-RS"/>
        </w:rPr>
        <w:t>органа</w:t>
      </w:r>
      <w:proofErr w:type="spellEnd"/>
      <w:r w:rsidR="00B27132" w:rsidRPr="00D16BCB">
        <w:rPr>
          <w:rFonts w:ascii="Times New Roman" w:eastAsia="Times New Roman" w:hAnsi="Times New Roman" w:cs="Times New Roman"/>
          <w:bCs/>
          <w:color w:val="000000"/>
          <w:sz w:val="24"/>
          <w:szCs w:val="24"/>
          <w:shd w:val="clear" w:color="auto" w:fill="FFFFFF"/>
          <w:lang w:eastAsia="sr-Latn-RS"/>
        </w:rPr>
        <w:t xml:space="preserve"> </w:t>
      </w:r>
      <w:proofErr w:type="spellStart"/>
      <w:r w:rsidR="00B27132" w:rsidRPr="00D16BCB">
        <w:rPr>
          <w:rFonts w:ascii="Times New Roman" w:eastAsia="Times New Roman" w:hAnsi="Times New Roman" w:cs="Times New Roman"/>
          <w:bCs/>
          <w:color w:val="000000"/>
          <w:sz w:val="24"/>
          <w:szCs w:val="24"/>
          <w:shd w:val="clear" w:color="auto" w:fill="FFFFFF"/>
          <w:lang w:eastAsia="sr-Latn-RS"/>
        </w:rPr>
        <w:t>провераваће</w:t>
      </w:r>
      <w:proofErr w:type="spellEnd"/>
      <w:r w:rsidR="00B27132" w:rsidRPr="00D16BCB">
        <w:rPr>
          <w:rFonts w:ascii="Times New Roman" w:eastAsia="Times New Roman" w:hAnsi="Times New Roman" w:cs="Times New Roman"/>
          <w:bCs/>
          <w:color w:val="000000"/>
          <w:sz w:val="24"/>
          <w:szCs w:val="24"/>
          <w:shd w:val="clear" w:color="auto" w:fill="FFFFFF"/>
          <w:lang w:eastAsia="sr-Latn-RS"/>
        </w:rPr>
        <w:t xml:space="preserve"> </w:t>
      </w:r>
      <w:proofErr w:type="spellStart"/>
      <w:r w:rsidR="00B27132" w:rsidRPr="00D16BCB">
        <w:rPr>
          <w:rFonts w:ascii="Times New Roman" w:eastAsia="Times New Roman" w:hAnsi="Times New Roman" w:cs="Times New Roman"/>
          <w:bCs/>
          <w:color w:val="000000"/>
          <w:sz w:val="24"/>
          <w:szCs w:val="24"/>
          <w:shd w:val="clear" w:color="auto" w:fill="FFFFFF"/>
          <w:lang w:eastAsia="sr-Latn-RS"/>
        </w:rPr>
        <w:t>се</w:t>
      </w:r>
      <w:proofErr w:type="spellEnd"/>
      <w:r w:rsidR="00B27132" w:rsidRPr="00D16BCB">
        <w:rPr>
          <w:rFonts w:ascii="Times New Roman" w:eastAsia="Times New Roman" w:hAnsi="Times New Roman" w:cs="Times New Roman"/>
          <w:bCs/>
          <w:color w:val="000000"/>
          <w:sz w:val="24"/>
          <w:szCs w:val="24"/>
          <w:shd w:val="clear" w:color="auto" w:fill="FFFFFF"/>
          <w:lang w:eastAsia="sr-Latn-RS"/>
        </w:rPr>
        <w:t xml:space="preserve"> </w:t>
      </w:r>
      <w:proofErr w:type="spellStart"/>
      <w:r w:rsidR="00B27132" w:rsidRPr="00D16BCB">
        <w:rPr>
          <w:rFonts w:ascii="Times New Roman" w:eastAsia="Times New Roman" w:hAnsi="Times New Roman" w:cs="Times New Roman"/>
          <w:bCs/>
          <w:color w:val="000000"/>
          <w:sz w:val="24"/>
          <w:szCs w:val="24"/>
          <w:shd w:val="clear" w:color="auto" w:fill="FFFFFF"/>
          <w:lang w:eastAsia="sr-Latn-RS"/>
        </w:rPr>
        <w:t>путем</w:t>
      </w:r>
      <w:proofErr w:type="spellEnd"/>
      <w:r w:rsidR="00B27132" w:rsidRPr="00D16BCB">
        <w:rPr>
          <w:rFonts w:ascii="Times New Roman" w:eastAsia="Times New Roman" w:hAnsi="Times New Roman" w:cs="Times New Roman"/>
          <w:bCs/>
          <w:color w:val="000000"/>
          <w:sz w:val="24"/>
          <w:szCs w:val="24"/>
          <w:shd w:val="clear" w:color="auto" w:fill="FFFFFF"/>
          <w:lang w:eastAsia="sr-Latn-RS"/>
        </w:rPr>
        <w:t xml:space="preserve"> </w:t>
      </w:r>
      <w:proofErr w:type="spellStart"/>
      <w:r w:rsidR="00B27132" w:rsidRPr="00D16BCB">
        <w:rPr>
          <w:rFonts w:ascii="Times New Roman" w:eastAsia="Times New Roman" w:hAnsi="Times New Roman" w:cs="Times New Roman"/>
          <w:bCs/>
          <w:color w:val="000000"/>
          <w:sz w:val="24"/>
          <w:szCs w:val="24"/>
          <w:shd w:val="clear" w:color="auto" w:fill="FFFFFF"/>
          <w:lang w:eastAsia="sr-Latn-RS"/>
        </w:rPr>
        <w:t>интервјуа</w:t>
      </w:r>
      <w:proofErr w:type="spellEnd"/>
      <w:r w:rsidR="00B27132" w:rsidRPr="00D16BCB">
        <w:rPr>
          <w:rFonts w:ascii="Times New Roman" w:eastAsia="Times New Roman" w:hAnsi="Times New Roman" w:cs="Times New Roman"/>
          <w:bCs/>
          <w:color w:val="000000"/>
          <w:sz w:val="24"/>
          <w:szCs w:val="24"/>
          <w:shd w:val="clear" w:color="auto" w:fill="FFFFFF"/>
          <w:lang w:eastAsia="sr-Latn-RS"/>
        </w:rPr>
        <w:t xml:space="preserve"> </w:t>
      </w:r>
      <w:proofErr w:type="spellStart"/>
      <w:r w:rsidR="00B27132" w:rsidRPr="00D16BCB">
        <w:rPr>
          <w:rFonts w:ascii="Times New Roman" w:eastAsia="Times New Roman" w:hAnsi="Times New Roman" w:cs="Times New Roman"/>
          <w:bCs/>
          <w:color w:val="000000"/>
          <w:sz w:val="24"/>
          <w:szCs w:val="24"/>
          <w:shd w:val="clear" w:color="auto" w:fill="FFFFFF"/>
          <w:lang w:eastAsia="sr-Latn-RS"/>
        </w:rPr>
        <w:t>са</w:t>
      </w:r>
      <w:proofErr w:type="spellEnd"/>
      <w:r w:rsidR="00B27132" w:rsidRPr="00D16BCB">
        <w:rPr>
          <w:rFonts w:ascii="Times New Roman" w:eastAsia="Times New Roman" w:hAnsi="Times New Roman" w:cs="Times New Roman"/>
          <w:bCs/>
          <w:color w:val="000000"/>
          <w:sz w:val="24"/>
          <w:szCs w:val="24"/>
          <w:shd w:val="clear" w:color="auto" w:fill="FFFFFF"/>
          <w:lang w:eastAsia="sr-Latn-RS"/>
        </w:rPr>
        <w:t xml:space="preserve"> </w:t>
      </w:r>
      <w:r w:rsidR="000550A8" w:rsidRPr="00D16BCB">
        <w:rPr>
          <w:rFonts w:ascii="Times New Roman" w:eastAsia="Times New Roman" w:hAnsi="Times New Roman" w:cs="Times New Roman"/>
          <w:bCs/>
          <w:color w:val="000000"/>
          <w:sz w:val="24"/>
          <w:szCs w:val="24"/>
          <w:shd w:val="clear" w:color="auto" w:fill="FFFFFF"/>
          <w:lang w:val="sr-Cyrl-RS" w:eastAsia="sr-Latn-RS"/>
        </w:rPr>
        <w:t>К</w:t>
      </w:r>
      <w:proofErr w:type="spellStart"/>
      <w:r w:rsidR="00B27132" w:rsidRPr="00D16BCB">
        <w:rPr>
          <w:rFonts w:ascii="Times New Roman" w:eastAsia="Times New Roman" w:hAnsi="Times New Roman" w:cs="Times New Roman"/>
          <w:bCs/>
          <w:color w:val="000000"/>
          <w:sz w:val="24"/>
          <w:szCs w:val="24"/>
          <w:shd w:val="clear" w:color="auto" w:fill="FFFFFF"/>
          <w:lang w:eastAsia="sr-Latn-RS"/>
        </w:rPr>
        <w:t>омисијом</w:t>
      </w:r>
      <w:proofErr w:type="spellEnd"/>
      <w:r w:rsidR="00B27132" w:rsidRPr="00D16BCB">
        <w:rPr>
          <w:rFonts w:ascii="Times New Roman" w:eastAsia="Times New Roman" w:hAnsi="Times New Roman" w:cs="Times New Roman"/>
          <w:bCs/>
          <w:color w:val="000000"/>
          <w:sz w:val="24"/>
          <w:szCs w:val="24"/>
          <w:shd w:val="clear" w:color="auto" w:fill="FFFFFF"/>
          <w:lang w:eastAsia="sr-Latn-RS"/>
        </w:rPr>
        <w:t xml:space="preserve"> (</w:t>
      </w:r>
      <w:proofErr w:type="spellStart"/>
      <w:r w:rsidR="00B27132" w:rsidRPr="00D16BCB">
        <w:rPr>
          <w:rFonts w:ascii="Times New Roman" w:eastAsia="Times New Roman" w:hAnsi="Times New Roman" w:cs="Times New Roman"/>
          <w:bCs/>
          <w:color w:val="000000"/>
          <w:sz w:val="24"/>
          <w:szCs w:val="24"/>
          <w:shd w:val="clear" w:color="auto" w:fill="FFFFFF"/>
          <w:lang w:eastAsia="sr-Latn-RS"/>
        </w:rPr>
        <w:t>усмено</w:t>
      </w:r>
      <w:proofErr w:type="spellEnd"/>
      <w:r w:rsidR="00B27132" w:rsidRPr="00D16BCB">
        <w:rPr>
          <w:rFonts w:ascii="Times New Roman" w:eastAsia="Times New Roman" w:hAnsi="Times New Roman" w:cs="Times New Roman"/>
          <w:bCs/>
          <w:color w:val="000000"/>
          <w:sz w:val="24"/>
          <w:szCs w:val="24"/>
          <w:shd w:val="clear" w:color="auto" w:fill="FFFFFF"/>
          <w:lang w:eastAsia="sr-Latn-RS"/>
        </w:rPr>
        <w:t>).</w:t>
      </w:r>
    </w:p>
    <w:p w14:paraId="5495C10F" w14:textId="77777777" w:rsidR="004519C2" w:rsidRPr="00D16BCB" w:rsidRDefault="004519C2" w:rsidP="004519C2">
      <w:pPr>
        <w:pStyle w:val="NoSpacing"/>
        <w:jc w:val="both"/>
        <w:rPr>
          <w:rFonts w:ascii="Times New Roman" w:hAnsi="Times New Roman" w:cs="Times New Roman"/>
          <w:b/>
          <w:bCs/>
          <w:i/>
          <w:iCs/>
          <w:sz w:val="24"/>
          <w:szCs w:val="24"/>
          <w:bdr w:val="none" w:sz="0" w:space="0" w:color="auto" w:frame="1"/>
          <w:shd w:val="clear" w:color="auto" w:fill="FFFFFF"/>
          <w:lang w:val="sr-Cyrl-RS" w:eastAsia="sr-Latn-RS"/>
        </w:rPr>
      </w:pPr>
    </w:p>
    <w:p w14:paraId="2CEAF3C7" w14:textId="11E633AB" w:rsidR="004519C2" w:rsidRPr="00064A6A" w:rsidRDefault="004519C2" w:rsidP="004519C2">
      <w:pPr>
        <w:pStyle w:val="NoSpacing"/>
        <w:jc w:val="both"/>
        <w:rPr>
          <w:rFonts w:ascii="Times New Roman" w:hAnsi="Times New Roman" w:cs="Times New Roman"/>
          <w:sz w:val="24"/>
          <w:szCs w:val="24"/>
          <w:shd w:val="clear" w:color="auto" w:fill="FFFFFF"/>
          <w:lang w:eastAsia="sr-Latn-RS"/>
        </w:rPr>
      </w:pPr>
      <w:r w:rsidRPr="00064A6A">
        <w:rPr>
          <w:rFonts w:ascii="Times New Roman" w:hAnsi="Times New Roman" w:cs="Times New Roman"/>
          <w:b/>
          <w:bCs/>
          <w:sz w:val="24"/>
          <w:szCs w:val="24"/>
          <w:bdr w:val="none" w:sz="0" w:space="0" w:color="auto" w:frame="1"/>
          <w:shd w:val="clear" w:color="auto" w:fill="FFFFFF"/>
          <w:lang w:eastAsia="sr-Latn-RS"/>
        </w:rPr>
        <w:t xml:space="preserve">V </w:t>
      </w:r>
      <w:proofErr w:type="spellStart"/>
      <w:r w:rsidRPr="00064A6A">
        <w:rPr>
          <w:rFonts w:ascii="Times New Roman" w:hAnsi="Times New Roman" w:cs="Times New Roman"/>
          <w:b/>
          <w:bCs/>
          <w:sz w:val="24"/>
          <w:szCs w:val="24"/>
          <w:bdr w:val="none" w:sz="0" w:space="0" w:color="auto" w:frame="1"/>
          <w:shd w:val="clear" w:color="auto" w:fill="FFFFFF"/>
          <w:lang w:eastAsia="sr-Latn-RS"/>
        </w:rPr>
        <w:t>Рок</w:t>
      </w:r>
      <w:proofErr w:type="spellEnd"/>
      <w:r w:rsidRPr="00064A6A">
        <w:rPr>
          <w:rFonts w:ascii="Times New Roman" w:hAnsi="Times New Roman" w:cs="Times New Roman"/>
          <w:b/>
          <w:bCs/>
          <w:sz w:val="24"/>
          <w:szCs w:val="24"/>
          <w:bdr w:val="none" w:sz="0" w:space="0" w:color="auto" w:frame="1"/>
          <w:shd w:val="clear" w:color="auto" w:fill="FFFFFF"/>
          <w:lang w:eastAsia="sr-Latn-RS"/>
        </w:rPr>
        <w:t xml:space="preserve"> </w:t>
      </w:r>
      <w:proofErr w:type="spellStart"/>
      <w:r w:rsidRPr="00064A6A">
        <w:rPr>
          <w:rFonts w:ascii="Times New Roman" w:hAnsi="Times New Roman" w:cs="Times New Roman"/>
          <w:b/>
          <w:bCs/>
          <w:sz w:val="24"/>
          <w:szCs w:val="24"/>
          <w:bdr w:val="none" w:sz="0" w:space="0" w:color="auto" w:frame="1"/>
          <w:shd w:val="clear" w:color="auto" w:fill="FFFFFF"/>
          <w:lang w:eastAsia="sr-Latn-RS"/>
        </w:rPr>
        <w:t>за</w:t>
      </w:r>
      <w:proofErr w:type="spellEnd"/>
      <w:r w:rsidRPr="00064A6A">
        <w:rPr>
          <w:rFonts w:ascii="Times New Roman" w:hAnsi="Times New Roman" w:cs="Times New Roman"/>
          <w:b/>
          <w:bCs/>
          <w:sz w:val="24"/>
          <w:szCs w:val="24"/>
          <w:bdr w:val="none" w:sz="0" w:space="0" w:color="auto" w:frame="1"/>
          <w:shd w:val="clear" w:color="auto" w:fill="FFFFFF"/>
          <w:lang w:eastAsia="sr-Latn-RS"/>
        </w:rPr>
        <w:t xml:space="preserve"> </w:t>
      </w:r>
      <w:proofErr w:type="spellStart"/>
      <w:r w:rsidRPr="00064A6A">
        <w:rPr>
          <w:rFonts w:ascii="Times New Roman" w:hAnsi="Times New Roman" w:cs="Times New Roman"/>
          <w:b/>
          <w:bCs/>
          <w:sz w:val="24"/>
          <w:szCs w:val="24"/>
          <w:bdr w:val="none" w:sz="0" w:space="0" w:color="auto" w:frame="1"/>
          <w:shd w:val="clear" w:color="auto" w:fill="FFFFFF"/>
          <w:lang w:eastAsia="sr-Latn-RS"/>
        </w:rPr>
        <w:t>подношење</w:t>
      </w:r>
      <w:proofErr w:type="spellEnd"/>
      <w:r w:rsidRPr="00064A6A">
        <w:rPr>
          <w:rFonts w:ascii="Times New Roman" w:hAnsi="Times New Roman" w:cs="Times New Roman"/>
          <w:b/>
          <w:bCs/>
          <w:sz w:val="24"/>
          <w:szCs w:val="24"/>
          <w:bdr w:val="none" w:sz="0" w:space="0" w:color="auto" w:frame="1"/>
          <w:shd w:val="clear" w:color="auto" w:fill="FFFFFF"/>
          <w:lang w:eastAsia="sr-Latn-RS"/>
        </w:rPr>
        <w:t xml:space="preserve"> </w:t>
      </w:r>
      <w:proofErr w:type="spellStart"/>
      <w:r w:rsidRPr="00064A6A">
        <w:rPr>
          <w:rFonts w:ascii="Times New Roman" w:hAnsi="Times New Roman" w:cs="Times New Roman"/>
          <w:b/>
          <w:bCs/>
          <w:sz w:val="24"/>
          <w:szCs w:val="24"/>
          <w:bdr w:val="none" w:sz="0" w:space="0" w:color="auto" w:frame="1"/>
          <w:shd w:val="clear" w:color="auto" w:fill="FFFFFF"/>
          <w:lang w:eastAsia="sr-Latn-RS"/>
        </w:rPr>
        <w:t>пријава</w:t>
      </w:r>
      <w:proofErr w:type="spellEnd"/>
      <w:r w:rsidRPr="00064A6A">
        <w:rPr>
          <w:rFonts w:ascii="Times New Roman" w:hAnsi="Times New Roman" w:cs="Times New Roman"/>
          <w:b/>
          <w:bCs/>
          <w:sz w:val="24"/>
          <w:szCs w:val="24"/>
          <w:bdr w:val="none" w:sz="0" w:space="0" w:color="auto" w:frame="1"/>
          <w:shd w:val="clear" w:color="auto" w:fill="FFFFFF"/>
          <w:lang w:eastAsia="sr-Latn-RS"/>
        </w:rPr>
        <w:t>:</w:t>
      </w:r>
      <w:r w:rsidRPr="00064A6A">
        <w:rPr>
          <w:rFonts w:ascii="Times New Roman" w:hAnsi="Times New Roman" w:cs="Times New Roman"/>
          <w:sz w:val="24"/>
          <w:szCs w:val="24"/>
          <w:shd w:val="clear" w:color="auto" w:fill="FFFFFF"/>
          <w:lang w:eastAsia="sr-Latn-RS"/>
        </w:rPr>
        <w:t> </w:t>
      </w:r>
      <w:proofErr w:type="spellStart"/>
      <w:r w:rsidRPr="00064A6A">
        <w:rPr>
          <w:rFonts w:ascii="Times New Roman" w:hAnsi="Times New Roman" w:cs="Times New Roman"/>
          <w:sz w:val="24"/>
          <w:szCs w:val="24"/>
          <w:shd w:val="clear" w:color="auto" w:fill="FFFFFF"/>
          <w:lang w:eastAsia="sr-Latn-RS"/>
        </w:rPr>
        <w:t>рок</w:t>
      </w:r>
      <w:proofErr w:type="spellEnd"/>
      <w:r w:rsidRPr="00064A6A">
        <w:rPr>
          <w:rFonts w:ascii="Times New Roman" w:hAnsi="Times New Roman" w:cs="Times New Roman"/>
          <w:sz w:val="24"/>
          <w:szCs w:val="24"/>
          <w:shd w:val="clear" w:color="auto" w:fill="FFFFFF"/>
          <w:lang w:eastAsia="sr-Latn-RS"/>
        </w:rPr>
        <w:t xml:space="preserve"> </w:t>
      </w:r>
      <w:proofErr w:type="spellStart"/>
      <w:r w:rsidRPr="00064A6A">
        <w:rPr>
          <w:rFonts w:ascii="Times New Roman" w:hAnsi="Times New Roman" w:cs="Times New Roman"/>
          <w:sz w:val="24"/>
          <w:szCs w:val="24"/>
          <w:shd w:val="clear" w:color="auto" w:fill="FFFFFF"/>
          <w:lang w:eastAsia="sr-Latn-RS"/>
        </w:rPr>
        <w:t>за</w:t>
      </w:r>
      <w:proofErr w:type="spellEnd"/>
      <w:r w:rsidRPr="00064A6A">
        <w:rPr>
          <w:rFonts w:ascii="Times New Roman" w:hAnsi="Times New Roman" w:cs="Times New Roman"/>
          <w:sz w:val="24"/>
          <w:szCs w:val="24"/>
          <w:shd w:val="clear" w:color="auto" w:fill="FFFFFF"/>
          <w:lang w:eastAsia="sr-Latn-RS"/>
        </w:rPr>
        <w:t xml:space="preserve"> </w:t>
      </w:r>
      <w:proofErr w:type="spellStart"/>
      <w:r w:rsidRPr="00064A6A">
        <w:rPr>
          <w:rFonts w:ascii="Times New Roman" w:hAnsi="Times New Roman" w:cs="Times New Roman"/>
          <w:sz w:val="24"/>
          <w:szCs w:val="24"/>
          <w:shd w:val="clear" w:color="auto" w:fill="FFFFFF"/>
          <w:lang w:eastAsia="sr-Latn-RS"/>
        </w:rPr>
        <w:t>подношење</w:t>
      </w:r>
      <w:proofErr w:type="spellEnd"/>
      <w:r w:rsidRPr="00064A6A">
        <w:rPr>
          <w:rFonts w:ascii="Times New Roman" w:hAnsi="Times New Roman" w:cs="Times New Roman"/>
          <w:sz w:val="24"/>
          <w:szCs w:val="24"/>
          <w:shd w:val="clear" w:color="auto" w:fill="FFFFFF"/>
          <w:lang w:eastAsia="sr-Latn-RS"/>
        </w:rPr>
        <w:t xml:space="preserve"> </w:t>
      </w:r>
      <w:proofErr w:type="spellStart"/>
      <w:r w:rsidRPr="00064A6A">
        <w:rPr>
          <w:rFonts w:ascii="Times New Roman" w:hAnsi="Times New Roman" w:cs="Times New Roman"/>
          <w:sz w:val="24"/>
          <w:szCs w:val="24"/>
          <w:shd w:val="clear" w:color="auto" w:fill="FFFFFF"/>
          <w:lang w:eastAsia="sr-Latn-RS"/>
        </w:rPr>
        <w:t>пријаве</w:t>
      </w:r>
      <w:proofErr w:type="spellEnd"/>
      <w:r w:rsidRPr="00064A6A">
        <w:rPr>
          <w:rFonts w:ascii="Times New Roman" w:hAnsi="Times New Roman" w:cs="Times New Roman"/>
          <w:sz w:val="24"/>
          <w:szCs w:val="24"/>
          <w:shd w:val="clear" w:color="auto" w:fill="FFFFFF"/>
          <w:lang w:eastAsia="sr-Latn-RS"/>
        </w:rPr>
        <w:t xml:space="preserve"> </w:t>
      </w:r>
      <w:proofErr w:type="spellStart"/>
      <w:r w:rsidRPr="00064A6A">
        <w:rPr>
          <w:rFonts w:ascii="Times New Roman" w:hAnsi="Times New Roman" w:cs="Times New Roman"/>
          <w:sz w:val="24"/>
          <w:szCs w:val="24"/>
          <w:shd w:val="clear" w:color="auto" w:fill="FFFFFF"/>
          <w:lang w:eastAsia="sr-Latn-RS"/>
        </w:rPr>
        <w:t>је</w:t>
      </w:r>
      <w:proofErr w:type="spellEnd"/>
      <w:r w:rsidRPr="00064A6A">
        <w:rPr>
          <w:rFonts w:ascii="Times New Roman" w:hAnsi="Times New Roman" w:cs="Times New Roman"/>
          <w:sz w:val="24"/>
          <w:szCs w:val="24"/>
          <w:shd w:val="clear" w:color="auto" w:fill="FFFFFF"/>
          <w:lang w:eastAsia="sr-Latn-RS"/>
        </w:rPr>
        <w:t xml:space="preserve"> 15 </w:t>
      </w:r>
      <w:r w:rsidRPr="00064A6A">
        <w:rPr>
          <w:rFonts w:ascii="Times New Roman" w:hAnsi="Times New Roman" w:cs="Times New Roman"/>
          <w:sz w:val="24"/>
          <w:szCs w:val="24"/>
          <w:shd w:val="clear" w:color="auto" w:fill="FFFFFF"/>
          <w:lang w:val="sr-Cyrl-RS" w:eastAsia="sr-Latn-RS"/>
        </w:rPr>
        <w:t>(петнаест)</w:t>
      </w:r>
      <w:r w:rsidRPr="00064A6A">
        <w:rPr>
          <w:rFonts w:ascii="Times New Roman" w:hAnsi="Times New Roman" w:cs="Times New Roman"/>
          <w:sz w:val="24"/>
          <w:szCs w:val="24"/>
          <w:shd w:val="clear" w:color="auto" w:fill="FFFFFF"/>
          <w:lang w:eastAsia="sr-Latn-RS"/>
        </w:rPr>
        <w:t xml:space="preserve"> </w:t>
      </w:r>
      <w:proofErr w:type="spellStart"/>
      <w:r w:rsidRPr="00064A6A">
        <w:rPr>
          <w:rFonts w:ascii="Times New Roman" w:hAnsi="Times New Roman" w:cs="Times New Roman"/>
          <w:sz w:val="24"/>
          <w:szCs w:val="24"/>
          <w:shd w:val="clear" w:color="auto" w:fill="FFFFFF"/>
          <w:lang w:eastAsia="sr-Latn-RS"/>
        </w:rPr>
        <w:t>дана</w:t>
      </w:r>
      <w:proofErr w:type="spellEnd"/>
      <w:r w:rsidRPr="00064A6A">
        <w:rPr>
          <w:rFonts w:ascii="Times New Roman" w:hAnsi="Times New Roman" w:cs="Times New Roman"/>
          <w:sz w:val="24"/>
          <w:szCs w:val="24"/>
          <w:shd w:val="clear" w:color="auto" w:fill="FFFFFF"/>
          <w:lang w:eastAsia="sr-Latn-RS"/>
        </w:rPr>
        <w:t xml:space="preserve"> и </w:t>
      </w:r>
      <w:proofErr w:type="spellStart"/>
      <w:r w:rsidRPr="00064A6A">
        <w:rPr>
          <w:rFonts w:ascii="Times New Roman" w:hAnsi="Times New Roman" w:cs="Times New Roman"/>
          <w:sz w:val="24"/>
          <w:szCs w:val="24"/>
          <w:shd w:val="clear" w:color="auto" w:fill="FFFFFF"/>
          <w:lang w:eastAsia="sr-Latn-RS"/>
        </w:rPr>
        <w:t>почиње</w:t>
      </w:r>
      <w:proofErr w:type="spellEnd"/>
      <w:r w:rsidRPr="00064A6A">
        <w:rPr>
          <w:rFonts w:ascii="Times New Roman" w:hAnsi="Times New Roman" w:cs="Times New Roman"/>
          <w:sz w:val="24"/>
          <w:szCs w:val="24"/>
          <w:shd w:val="clear" w:color="auto" w:fill="FFFFFF"/>
          <w:lang w:eastAsia="sr-Latn-RS"/>
        </w:rPr>
        <w:t xml:space="preserve"> </w:t>
      </w:r>
      <w:proofErr w:type="spellStart"/>
      <w:r w:rsidRPr="00064A6A">
        <w:rPr>
          <w:rFonts w:ascii="Times New Roman" w:hAnsi="Times New Roman" w:cs="Times New Roman"/>
          <w:sz w:val="24"/>
          <w:szCs w:val="24"/>
          <w:shd w:val="clear" w:color="auto" w:fill="FFFFFF"/>
          <w:lang w:eastAsia="sr-Latn-RS"/>
        </w:rPr>
        <w:t>да</w:t>
      </w:r>
      <w:proofErr w:type="spellEnd"/>
      <w:r w:rsidRPr="00064A6A">
        <w:rPr>
          <w:rFonts w:ascii="Times New Roman" w:hAnsi="Times New Roman" w:cs="Times New Roman"/>
          <w:sz w:val="24"/>
          <w:szCs w:val="24"/>
          <w:shd w:val="clear" w:color="auto" w:fill="FFFFFF"/>
          <w:lang w:eastAsia="sr-Latn-RS"/>
        </w:rPr>
        <w:t xml:space="preserve"> </w:t>
      </w:r>
      <w:proofErr w:type="spellStart"/>
      <w:r w:rsidRPr="00064A6A">
        <w:rPr>
          <w:rFonts w:ascii="Times New Roman" w:hAnsi="Times New Roman" w:cs="Times New Roman"/>
          <w:sz w:val="24"/>
          <w:szCs w:val="24"/>
          <w:shd w:val="clear" w:color="auto" w:fill="FFFFFF"/>
          <w:lang w:eastAsia="sr-Latn-RS"/>
        </w:rPr>
        <w:t>тече</w:t>
      </w:r>
      <w:proofErr w:type="spellEnd"/>
      <w:r w:rsidRPr="00064A6A">
        <w:rPr>
          <w:rFonts w:ascii="Times New Roman" w:hAnsi="Times New Roman" w:cs="Times New Roman"/>
          <w:sz w:val="24"/>
          <w:szCs w:val="24"/>
          <w:shd w:val="clear" w:color="auto" w:fill="FFFFFF"/>
          <w:lang w:eastAsia="sr-Latn-RS"/>
        </w:rPr>
        <w:t xml:space="preserve"> </w:t>
      </w:r>
      <w:proofErr w:type="spellStart"/>
      <w:r w:rsidRPr="00064A6A">
        <w:rPr>
          <w:rFonts w:ascii="Times New Roman" w:hAnsi="Times New Roman" w:cs="Times New Roman"/>
          <w:sz w:val="24"/>
          <w:szCs w:val="24"/>
          <w:shd w:val="clear" w:color="auto" w:fill="FFFFFF"/>
          <w:lang w:eastAsia="sr-Latn-RS"/>
        </w:rPr>
        <w:t>наредног</w:t>
      </w:r>
      <w:proofErr w:type="spellEnd"/>
      <w:r w:rsidRPr="00064A6A">
        <w:rPr>
          <w:rFonts w:ascii="Times New Roman" w:hAnsi="Times New Roman" w:cs="Times New Roman"/>
          <w:sz w:val="24"/>
          <w:szCs w:val="24"/>
          <w:shd w:val="clear" w:color="auto" w:fill="FFFFFF"/>
          <w:lang w:eastAsia="sr-Latn-RS"/>
        </w:rPr>
        <w:t xml:space="preserve"> </w:t>
      </w:r>
      <w:proofErr w:type="spellStart"/>
      <w:r w:rsidRPr="00064A6A">
        <w:rPr>
          <w:rFonts w:ascii="Times New Roman" w:hAnsi="Times New Roman" w:cs="Times New Roman"/>
          <w:sz w:val="24"/>
          <w:szCs w:val="24"/>
          <w:shd w:val="clear" w:color="auto" w:fill="FFFFFF"/>
          <w:lang w:eastAsia="sr-Latn-RS"/>
        </w:rPr>
        <w:t>дана</w:t>
      </w:r>
      <w:proofErr w:type="spellEnd"/>
      <w:r w:rsidRPr="00064A6A">
        <w:rPr>
          <w:rFonts w:ascii="Times New Roman" w:hAnsi="Times New Roman" w:cs="Times New Roman"/>
          <w:sz w:val="24"/>
          <w:szCs w:val="24"/>
          <w:shd w:val="clear" w:color="auto" w:fill="FFFFFF"/>
          <w:lang w:eastAsia="sr-Latn-RS"/>
        </w:rPr>
        <w:t xml:space="preserve"> </w:t>
      </w:r>
      <w:proofErr w:type="spellStart"/>
      <w:r w:rsidRPr="00064A6A">
        <w:rPr>
          <w:rFonts w:ascii="Times New Roman" w:hAnsi="Times New Roman" w:cs="Times New Roman"/>
          <w:sz w:val="24"/>
          <w:szCs w:val="24"/>
          <w:shd w:val="clear" w:color="auto" w:fill="FFFFFF"/>
          <w:lang w:eastAsia="sr-Latn-RS"/>
        </w:rPr>
        <w:t>од</w:t>
      </w:r>
      <w:proofErr w:type="spellEnd"/>
      <w:r w:rsidRPr="00064A6A">
        <w:rPr>
          <w:rFonts w:ascii="Times New Roman" w:hAnsi="Times New Roman" w:cs="Times New Roman"/>
          <w:sz w:val="24"/>
          <w:szCs w:val="24"/>
          <w:shd w:val="clear" w:color="auto" w:fill="FFFFFF"/>
          <w:lang w:eastAsia="sr-Latn-RS"/>
        </w:rPr>
        <w:t xml:space="preserve"> </w:t>
      </w:r>
      <w:proofErr w:type="spellStart"/>
      <w:r w:rsidRPr="00064A6A">
        <w:rPr>
          <w:rFonts w:ascii="Times New Roman" w:hAnsi="Times New Roman" w:cs="Times New Roman"/>
          <w:sz w:val="24"/>
          <w:szCs w:val="24"/>
          <w:shd w:val="clear" w:color="auto" w:fill="FFFFFF"/>
          <w:lang w:eastAsia="sr-Latn-RS"/>
        </w:rPr>
        <w:t>дана</w:t>
      </w:r>
      <w:proofErr w:type="spellEnd"/>
      <w:r w:rsidRPr="00064A6A">
        <w:rPr>
          <w:rFonts w:ascii="Times New Roman" w:hAnsi="Times New Roman" w:cs="Times New Roman"/>
          <w:sz w:val="24"/>
          <w:szCs w:val="24"/>
          <w:shd w:val="clear" w:color="auto" w:fill="FFFFFF"/>
          <w:lang w:eastAsia="sr-Latn-RS"/>
        </w:rPr>
        <w:t xml:space="preserve"> </w:t>
      </w:r>
      <w:r w:rsidRPr="00064A6A">
        <w:rPr>
          <w:rFonts w:ascii="Times New Roman" w:hAnsi="Times New Roman" w:cs="Times New Roman"/>
          <w:sz w:val="24"/>
          <w:szCs w:val="24"/>
          <w:shd w:val="clear" w:color="auto" w:fill="FFFFFF"/>
          <w:lang w:val="sr-Cyrl-RS" w:eastAsia="sr-Latn-RS"/>
        </w:rPr>
        <w:t xml:space="preserve">објављивања јавног </w:t>
      </w:r>
      <w:proofErr w:type="spellStart"/>
      <w:r w:rsidRPr="00064A6A">
        <w:rPr>
          <w:rFonts w:ascii="Times New Roman" w:hAnsi="Times New Roman" w:cs="Times New Roman"/>
          <w:sz w:val="24"/>
          <w:szCs w:val="24"/>
          <w:shd w:val="clear" w:color="auto" w:fill="FFFFFF"/>
          <w:lang w:eastAsia="sr-Latn-RS"/>
        </w:rPr>
        <w:t>конкурса</w:t>
      </w:r>
      <w:proofErr w:type="spellEnd"/>
      <w:r w:rsidRPr="00064A6A">
        <w:rPr>
          <w:rFonts w:ascii="Times New Roman" w:hAnsi="Times New Roman" w:cs="Times New Roman"/>
          <w:sz w:val="24"/>
          <w:szCs w:val="24"/>
          <w:shd w:val="clear" w:color="auto" w:fill="FFFFFF"/>
          <w:lang w:eastAsia="sr-Latn-RS"/>
        </w:rPr>
        <w:t xml:space="preserve"> у </w:t>
      </w:r>
      <w:proofErr w:type="spellStart"/>
      <w:r w:rsidRPr="00064A6A">
        <w:rPr>
          <w:rFonts w:ascii="Times New Roman" w:hAnsi="Times New Roman" w:cs="Times New Roman"/>
          <w:sz w:val="24"/>
          <w:szCs w:val="24"/>
          <w:shd w:val="clear" w:color="auto" w:fill="FFFFFF"/>
          <w:lang w:eastAsia="sr-Latn-RS"/>
        </w:rPr>
        <w:t>периодичном</w:t>
      </w:r>
      <w:proofErr w:type="spellEnd"/>
      <w:r w:rsidRPr="00064A6A">
        <w:rPr>
          <w:rFonts w:ascii="Times New Roman" w:hAnsi="Times New Roman" w:cs="Times New Roman"/>
          <w:sz w:val="24"/>
          <w:szCs w:val="24"/>
          <w:shd w:val="clear" w:color="auto" w:fill="FFFFFF"/>
          <w:lang w:eastAsia="sr-Latn-RS"/>
        </w:rPr>
        <w:t xml:space="preserve"> </w:t>
      </w:r>
      <w:proofErr w:type="spellStart"/>
      <w:r w:rsidRPr="00064A6A">
        <w:rPr>
          <w:rFonts w:ascii="Times New Roman" w:hAnsi="Times New Roman" w:cs="Times New Roman"/>
          <w:sz w:val="24"/>
          <w:szCs w:val="24"/>
          <w:shd w:val="clear" w:color="auto" w:fill="FFFFFF"/>
          <w:lang w:eastAsia="sr-Latn-RS"/>
        </w:rPr>
        <w:t>издању</w:t>
      </w:r>
      <w:proofErr w:type="spellEnd"/>
      <w:r w:rsidRPr="00064A6A">
        <w:rPr>
          <w:rFonts w:ascii="Times New Roman" w:hAnsi="Times New Roman" w:cs="Times New Roman"/>
          <w:sz w:val="24"/>
          <w:szCs w:val="24"/>
          <w:shd w:val="clear" w:color="auto" w:fill="FFFFFF"/>
          <w:lang w:eastAsia="sr-Latn-RS"/>
        </w:rPr>
        <w:t xml:space="preserve"> </w:t>
      </w:r>
      <w:proofErr w:type="spellStart"/>
      <w:r w:rsidRPr="00064A6A">
        <w:rPr>
          <w:rFonts w:ascii="Times New Roman" w:hAnsi="Times New Roman" w:cs="Times New Roman"/>
          <w:sz w:val="24"/>
          <w:szCs w:val="24"/>
          <w:shd w:val="clear" w:color="auto" w:fill="FFFFFF"/>
          <w:lang w:eastAsia="sr-Latn-RS"/>
        </w:rPr>
        <w:t>огласа</w:t>
      </w:r>
      <w:proofErr w:type="spellEnd"/>
      <w:r w:rsidRPr="00064A6A">
        <w:rPr>
          <w:rFonts w:ascii="Times New Roman" w:hAnsi="Times New Roman" w:cs="Times New Roman"/>
          <w:sz w:val="24"/>
          <w:szCs w:val="24"/>
          <w:shd w:val="clear" w:color="auto" w:fill="FFFFFF"/>
          <w:lang w:eastAsia="sr-Latn-RS"/>
        </w:rPr>
        <w:t xml:space="preserve"> </w:t>
      </w:r>
      <w:proofErr w:type="spellStart"/>
      <w:r w:rsidRPr="00064A6A">
        <w:rPr>
          <w:rFonts w:ascii="Times New Roman" w:hAnsi="Times New Roman" w:cs="Times New Roman"/>
          <w:sz w:val="24"/>
          <w:szCs w:val="24"/>
          <w:shd w:val="clear" w:color="auto" w:fill="FFFFFF"/>
          <w:lang w:eastAsia="sr-Latn-RS"/>
        </w:rPr>
        <w:t>Националне</w:t>
      </w:r>
      <w:proofErr w:type="spellEnd"/>
      <w:r w:rsidRPr="00064A6A">
        <w:rPr>
          <w:rFonts w:ascii="Times New Roman" w:hAnsi="Times New Roman" w:cs="Times New Roman"/>
          <w:sz w:val="24"/>
          <w:szCs w:val="24"/>
          <w:shd w:val="clear" w:color="auto" w:fill="FFFFFF"/>
          <w:lang w:eastAsia="sr-Latn-RS"/>
        </w:rPr>
        <w:t xml:space="preserve"> </w:t>
      </w:r>
      <w:proofErr w:type="spellStart"/>
      <w:r w:rsidRPr="00064A6A">
        <w:rPr>
          <w:rFonts w:ascii="Times New Roman" w:hAnsi="Times New Roman" w:cs="Times New Roman"/>
          <w:sz w:val="24"/>
          <w:szCs w:val="24"/>
          <w:shd w:val="clear" w:color="auto" w:fill="FFFFFF"/>
          <w:lang w:eastAsia="sr-Latn-RS"/>
        </w:rPr>
        <w:t>службе</w:t>
      </w:r>
      <w:proofErr w:type="spellEnd"/>
      <w:r w:rsidRPr="00064A6A">
        <w:rPr>
          <w:rFonts w:ascii="Times New Roman" w:hAnsi="Times New Roman" w:cs="Times New Roman"/>
          <w:sz w:val="24"/>
          <w:szCs w:val="24"/>
          <w:shd w:val="clear" w:color="auto" w:fill="FFFFFF"/>
          <w:lang w:val="sr-Cyrl-RS" w:eastAsia="sr-Latn-RS"/>
        </w:rPr>
        <w:t xml:space="preserve"> </w:t>
      </w:r>
      <w:proofErr w:type="spellStart"/>
      <w:r w:rsidRPr="00064A6A">
        <w:rPr>
          <w:rFonts w:ascii="Times New Roman" w:hAnsi="Times New Roman" w:cs="Times New Roman"/>
          <w:sz w:val="24"/>
          <w:szCs w:val="24"/>
          <w:shd w:val="clear" w:color="auto" w:fill="FFFFFF"/>
          <w:lang w:eastAsia="sr-Latn-RS"/>
        </w:rPr>
        <w:t>за</w:t>
      </w:r>
      <w:proofErr w:type="spellEnd"/>
      <w:r w:rsidRPr="00064A6A">
        <w:rPr>
          <w:rFonts w:ascii="Times New Roman" w:hAnsi="Times New Roman" w:cs="Times New Roman"/>
          <w:sz w:val="24"/>
          <w:szCs w:val="24"/>
          <w:shd w:val="clear" w:color="auto" w:fill="FFFFFF"/>
          <w:lang w:val="sr-Cyrl-RS" w:eastAsia="sr-Latn-RS"/>
        </w:rPr>
        <w:t xml:space="preserve"> </w:t>
      </w:r>
      <w:proofErr w:type="spellStart"/>
      <w:r w:rsidRPr="00064A6A">
        <w:rPr>
          <w:rFonts w:ascii="Times New Roman" w:hAnsi="Times New Roman" w:cs="Times New Roman"/>
          <w:sz w:val="24"/>
          <w:szCs w:val="24"/>
          <w:shd w:val="clear" w:color="auto" w:fill="FFFFFF"/>
          <w:lang w:eastAsia="sr-Latn-RS"/>
        </w:rPr>
        <w:t>запошљавање</w:t>
      </w:r>
      <w:proofErr w:type="spellEnd"/>
      <w:r w:rsidRPr="00064A6A">
        <w:rPr>
          <w:rFonts w:ascii="Times New Roman" w:hAnsi="Times New Roman" w:cs="Times New Roman"/>
          <w:sz w:val="24"/>
          <w:szCs w:val="24"/>
          <w:shd w:val="clear" w:color="auto" w:fill="FFFFFF"/>
          <w:lang w:val="sr-Cyrl-RS" w:eastAsia="sr-Latn-RS"/>
        </w:rPr>
        <w:t xml:space="preserve"> – листу „Послови.</w:t>
      </w:r>
    </w:p>
    <w:p w14:paraId="42BACA23" w14:textId="3A17B89E" w:rsidR="0056095F" w:rsidRPr="00D16BCB" w:rsidRDefault="00B27132" w:rsidP="0056095F">
      <w:pPr>
        <w:tabs>
          <w:tab w:val="left" w:pos="720"/>
        </w:tabs>
        <w:ind w:right="-36"/>
        <w:jc w:val="both"/>
        <w:rPr>
          <w:rFonts w:ascii="Times New Roman" w:hAnsi="Times New Roman" w:cs="Times New Roman"/>
          <w:sz w:val="24"/>
          <w:szCs w:val="24"/>
          <w:lang w:val="sr-Cyrl-RS"/>
        </w:rPr>
      </w:pPr>
      <w:r w:rsidRPr="00064A6A">
        <w:rPr>
          <w:rFonts w:ascii="Times New Roman" w:hAnsi="Times New Roman" w:cs="Times New Roman"/>
          <w:bCs/>
          <w:sz w:val="24"/>
          <w:szCs w:val="24"/>
          <w:lang w:eastAsia="sr-Latn-RS"/>
        </w:rPr>
        <w:lastRenderedPageBreak/>
        <w:br/>
      </w:r>
      <w:r w:rsidR="0056095F" w:rsidRPr="00064A6A">
        <w:rPr>
          <w:rFonts w:ascii="Times New Roman" w:hAnsi="Times New Roman" w:cs="Times New Roman"/>
          <w:b/>
          <w:bCs/>
          <w:sz w:val="24"/>
          <w:szCs w:val="24"/>
          <w:bdr w:val="none" w:sz="0" w:space="0" w:color="auto" w:frame="1"/>
          <w:shd w:val="clear" w:color="auto" w:fill="FFFFFF"/>
          <w:lang w:eastAsia="sr-Latn-RS"/>
        </w:rPr>
        <w:t xml:space="preserve">VI </w:t>
      </w:r>
      <w:r w:rsidR="0056095F" w:rsidRPr="00064A6A">
        <w:rPr>
          <w:rFonts w:ascii="Times New Roman" w:hAnsi="Times New Roman" w:cs="Times New Roman"/>
          <w:b/>
          <w:sz w:val="24"/>
          <w:szCs w:val="24"/>
          <w:lang w:val="sr-Cyrl-RS"/>
        </w:rPr>
        <w:t>Пријава на јавни конкурс</w:t>
      </w:r>
      <w:r w:rsidR="0056095F" w:rsidRPr="00064A6A">
        <w:rPr>
          <w:rFonts w:ascii="Times New Roman" w:hAnsi="Times New Roman" w:cs="Times New Roman"/>
          <w:sz w:val="24"/>
          <w:szCs w:val="24"/>
          <w:lang w:val="sr-Cyrl-RS"/>
        </w:rPr>
        <w:t xml:space="preserve"> врши се на одговарајућем Обрасцу пријаве који је доступан на интернет презентацији Службе за управљање кадровима и Министарства информисања и телекомуникација и у штампаној верзији на писарници Министарства информисања и телекомуникација</w:t>
      </w:r>
      <w:r w:rsidR="0056095F" w:rsidRPr="00D16BCB">
        <w:rPr>
          <w:rFonts w:ascii="Times New Roman" w:hAnsi="Times New Roman" w:cs="Times New Roman"/>
          <w:sz w:val="24"/>
          <w:szCs w:val="24"/>
          <w:lang w:val="sr-Cyrl-RS"/>
        </w:rPr>
        <w:t>, Немањина 22-26, Београд.</w:t>
      </w:r>
    </w:p>
    <w:p w14:paraId="12E975B0" w14:textId="385C7361" w:rsidR="0056095F" w:rsidRPr="00D16BCB" w:rsidRDefault="0056095F" w:rsidP="0056095F">
      <w:pPr>
        <w:tabs>
          <w:tab w:val="left" w:pos="720"/>
        </w:tabs>
        <w:ind w:right="-36"/>
        <w:jc w:val="both"/>
        <w:rPr>
          <w:rFonts w:ascii="Times New Roman" w:hAnsi="Times New Roman" w:cs="Times New Roman"/>
          <w:sz w:val="24"/>
          <w:szCs w:val="24"/>
          <w:lang w:val="sr-Cyrl-RS"/>
        </w:rPr>
      </w:pPr>
      <w:r w:rsidRPr="00D16BCB">
        <w:rPr>
          <w:rFonts w:ascii="Times New Roman" w:hAnsi="Times New Roman" w:cs="Times New Roman"/>
          <w:sz w:val="24"/>
          <w:szCs w:val="24"/>
          <w:lang w:val="sr-Cyrl-RS"/>
        </w:rPr>
        <w:tab/>
        <w:t>Пријава на јавни конкурс врши се на Обрасцу пријаве који је приложен уз текст овог конкурса и који је саставни део Уредбе о интерном и јавном конкурсу за попуњавање радних места у државним органима („Службени гласник РС“ број 2/2019</w:t>
      </w:r>
      <w:r w:rsidR="00725412">
        <w:rPr>
          <w:rFonts w:ascii="Times New Roman" w:hAnsi="Times New Roman" w:cs="Times New Roman"/>
          <w:sz w:val="24"/>
          <w:szCs w:val="24"/>
          <w:lang w:val="sr-Cyrl-RS"/>
        </w:rPr>
        <w:t>,</w:t>
      </w:r>
      <w:r w:rsidRPr="00D16BCB">
        <w:rPr>
          <w:rFonts w:ascii="Times New Roman" w:hAnsi="Times New Roman" w:cs="Times New Roman"/>
          <w:sz w:val="24"/>
          <w:szCs w:val="24"/>
          <w:lang w:val="sr-Cyrl-RS"/>
        </w:rPr>
        <w:t xml:space="preserve"> 67/2021</w:t>
      </w:r>
      <w:r w:rsidR="00725412">
        <w:rPr>
          <w:rFonts w:ascii="Times New Roman" w:hAnsi="Times New Roman" w:cs="Times New Roman"/>
          <w:sz w:val="24"/>
          <w:szCs w:val="24"/>
          <w:lang w:val="sr-Cyrl-RS"/>
        </w:rPr>
        <w:t xml:space="preserve"> и 19/2026</w:t>
      </w:r>
      <w:r w:rsidRPr="00D16BCB">
        <w:rPr>
          <w:rFonts w:ascii="Times New Roman" w:hAnsi="Times New Roman" w:cs="Times New Roman"/>
          <w:sz w:val="24"/>
          <w:szCs w:val="24"/>
          <w:lang w:val="sr-Cyrl-RS"/>
        </w:rPr>
        <w:t>).</w:t>
      </w:r>
    </w:p>
    <w:p w14:paraId="215493AB" w14:textId="77777777" w:rsidR="0056095F" w:rsidRPr="00D16BCB" w:rsidRDefault="0056095F" w:rsidP="0056095F">
      <w:pPr>
        <w:ind w:firstLine="708"/>
        <w:jc w:val="both"/>
        <w:rPr>
          <w:rFonts w:ascii="Times New Roman" w:hAnsi="Times New Roman" w:cs="Times New Roman"/>
          <w:sz w:val="24"/>
          <w:szCs w:val="24"/>
          <w:lang w:val="sr-Cyrl-RS"/>
        </w:rPr>
      </w:pPr>
      <w:r w:rsidRPr="00D16BCB">
        <w:rPr>
          <w:rFonts w:ascii="Times New Roman" w:hAnsi="Times New Roman" w:cs="Times New Roman"/>
          <w:sz w:val="24"/>
          <w:szCs w:val="24"/>
          <w:lang w:val="sr-Cyrl-RS"/>
        </w:rPr>
        <w:t>Приликом предаје пријаве на јавни конкурс, пријава добија шифру под којом подносилац пријаве учествује у даљем изборном поступку. Шифра пријаве уноси се у образац пријаве након што комисија састави списак кандидата међу којима се спроводи изборни поступак.</w:t>
      </w:r>
    </w:p>
    <w:p w14:paraId="44B1B979" w14:textId="77777777" w:rsidR="0056095F" w:rsidRPr="00D16BCB" w:rsidRDefault="0056095F" w:rsidP="0056095F">
      <w:pPr>
        <w:ind w:firstLine="720"/>
        <w:jc w:val="both"/>
        <w:rPr>
          <w:rFonts w:ascii="Times New Roman" w:hAnsi="Times New Roman" w:cs="Times New Roman"/>
          <w:sz w:val="24"/>
          <w:szCs w:val="24"/>
          <w:lang w:val="sr-Cyrl-RS"/>
        </w:rPr>
      </w:pPr>
      <w:r w:rsidRPr="00D16BCB">
        <w:rPr>
          <w:rFonts w:ascii="Times New Roman" w:hAnsi="Times New Roman" w:cs="Times New Roman"/>
          <w:sz w:val="24"/>
          <w:szCs w:val="24"/>
          <w:lang w:val="sr-Cyrl-RS"/>
        </w:rPr>
        <w:t>Подносиоци пријаве се обавештавају о додељеној шифри у року од три дана од пријема пријаве, достављањем наведеног податка на начин који су у пријави назначили за доставу обавештења.</w:t>
      </w:r>
    </w:p>
    <w:p w14:paraId="34C16E4C" w14:textId="51335C1C" w:rsidR="004D040D" w:rsidRPr="00356E64" w:rsidRDefault="004D040D" w:rsidP="00356E64">
      <w:pPr>
        <w:ind w:firstLine="720"/>
        <w:jc w:val="both"/>
        <w:rPr>
          <w:rFonts w:ascii="Times New Roman" w:hAnsi="Times New Roman" w:cs="Times New Roman"/>
          <w:sz w:val="24"/>
          <w:szCs w:val="24"/>
          <w:lang w:val="sr-Cyrl-RS"/>
        </w:rPr>
      </w:pPr>
      <w:r w:rsidRPr="004D040D">
        <w:rPr>
          <w:rFonts w:ascii="Times New Roman" w:hAnsi="Times New Roman" w:cs="Times New Roman"/>
          <w:b/>
          <w:bCs/>
          <w:color w:val="0D0D0D" w:themeColor="text1" w:themeTint="F2"/>
          <w:sz w:val="24"/>
          <w:szCs w:val="24"/>
          <w:lang w:val="ru-RU"/>
        </w:rPr>
        <w:t>Напомена</w:t>
      </w:r>
      <w:r w:rsidRPr="00A26B9E">
        <w:rPr>
          <w:rFonts w:ascii="Times New Roman" w:hAnsi="Times New Roman" w:cs="Times New Roman"/>
          <w:color w:val="0D0D0D" w:themeColor="text1" w:themeTint="F2"/>
          <w:sz w:val="24"/>
          <w:szCs w:val="24"/>
          <w:lang w:val="ru-RU"/>
        </w:rPr>
        <w:t xml:space="preserve">: Приликом попуњавања Обрасца пријаве потребно је да кандидати обрате пажњу да ли су преузели одговарајући Образац пријаве који се односи на радно место на које желе да конкуришу, односно да утврде да у Обрасцу пријаве пише тачан назив органа и радног места на које конкуришу. </w:t>
      </w:r>
      <w:r w:rsidR="00356E64" w:rsidRPr="00356E64">
        <w:rPr>
          <w:rFonts w:ascii="Times New Roman" w:hAnsi="Times New Roman" w:cs="Times New Roman"/>
          <w:sz w:val="24"/>
          <w:szCs w:val="24"/>
          <w:lang w:val="sr-Cyrl-RS"/>
        </w:rPr>
        <w:t>Пример правилно попуњеног обрасца пријаве се може погледати на блогу Службе за управљање кадровима (</w:t>
      </w:r>
      <w:hyperlink r:id="rId12" w:history="1">
        <w:r w:rsidR="00356E64" w:rsidRPr="00356E64">
          <w:rPr>
            <w:rStyle w:val="Hyperlink"/>
            <w:rFonts w:ascii="Times New Roman" w:hAnsi="Times New Roman" w:cs="Times New Roman"/>
            <w:sz w:val="24"/>
            <w:szCs w:val="24"/>
            <w:lang w:val="sr-Cyrl-RS"/>
          </w:rPr>
          <w:t>https://kutak.suk.gov.rs/vodic-za-kandidate</w:t>
        </w:r>
      </w:hyperlink>
      <w:r w:rsidR="00356E64" w:rsidRPr="00356E64">
        <w:rPr>
          <w:rFonts w:ascii="Times New Roman" w:hAnsi="Times New Roman" w:cs="Times New Roman"/>
          <w:sz w:val="24"/>
          <w:szCs w:val="24"/>
          <w:lang w:val="sr-Cyrl-RS"/>
        </w:rPr>
        <w:t>) у одељку ,,Образац пријаве''.</w:t>
      </w:r>
    </w:p>
    <w:p w14:paraId="7BB127E8" w14:textId="77777777" w:rsidR="004D040D" w:rsidRPr="00A26B9E" w:rsidRDefault="004D040D" w:rsidP="004D040D">
      <w:pPr>
        <w:spacing w:after="0" w:line="240" w:lineRule="auto"/>
        <w:ind w:firstLine="720"/>
        <w:jc w:val="both"/>
        <w:rPr>
          <w:rFonts w:ascii="Times New Roman" w:eastAsia="Times New Roman" w:hAnsi="Times New Roman" w:cs="Times New Roman"/>
          <w:color w:val="0D0D0D" w:themeColor="text1" w:themeTint="F2"/>
          <w:sz w:val="24"/>
          <w:szCs w:val="24"/>
          <w:shd w:val="clear" w:color="auto" w:fill="FFFFFF"/>
          <w:lang w:val="sr-Cyrl-CS"/>
        </w:rPr>
      </w:pPr>
      <w:r w:rsidRPr="00A26B9E">
        <w:rPr>
          <w:rFonts w:ascii="Times New Roman" w:eastAsia="Times New Roman" w:hAnsi="Times New Roman" w:cs="Times New Roman"/>
          <w:color w:val="0D0D0D" w:themeColor="text1" w:themeTint="F2"/>
          <w:sz w:val="24"/>
          <w:szCs w:val="24"/>
          <w:shd w:val="clear" w:color="auto" w:fill="FFFFFF"/>
          <w:lang w:val="ru-RU"/>
        </w:rPr>
        <w:t>Приликом предаје пријаве на јавни конкурс, пријава добија шифру под којом подносилац пријаве учествује у даљем изборном поступку.</w:t>
      </w:r>
      <w:r w:rsidRPr="00A26B9E">
        <w:rPr>
          <w:rFonts w:ascii="Times New Roman" w:eastAsia="Times New Roman" w:hAnsi="Times New Roman" w:cs="Times New Roman"/>
          <w:color w:val="0D0D0D" w:themeColor="text1" w:themeTint="F2"/>
          <w:sz w:val="24"/>
          <w:szCs w:val="24"/>
          <w:lang w:val="sr-Cyrl-CS"/>
        </w:rPr>
        <w:t xml:space="preserve"> </w:t>
      </w:r>
      <w:r w:rsidRPr="00A26B9E">
        <w:rPr>
          <w:rFonts w:ascii="Times New Roman" w:eastAsia="Times New Roman" w:hAnsi="Times New Roman" w:cs="Times New Roman"/>
          <w:color w:val="0D0D0D" w:themeColor="text1" w:themeTint="F2"/>
          <w:sz w:val="24"/>
          <w:szCs w:val="24"/>
          <w:shd w:val="clear" w:color="auto" w:fill="FFFFFF"/>
          <w:lang w:val="sr-Cyrl-CS"/>
        </w:rPr>
        <w:t xml:space="preserve">Подносиоци пријаве се обавештавају о додељеној шифри у року од три дана од дана пријема пријаве, на начин који </w:t>
      </w:r>
      <w:r w:rsidRPr="00A26B9E">
        <w:rPr>
          <w:rFonts w:ascii="Times New Roman" w:eastAsia="Times New Roman" w:hAnsi="Times New Roman" w:cs="Times New Roman"/>
          <w:color w:val="0D0D0D" w:themeColor="text1" w:themeTint="F2"/>
          <w:sz w:val="24"/>
          <w:szCs w:val="24"/>
          <w:shd w:val="clear" w:color="auto" w:fill="FFFFFF"/>
          <w:lang w:val="sr-Cyrl-RS"/>
        </w:rPr>
        <w:t>су</w:t>
      </w:r>
      <w:r w:rsidRPr="00A26B9E">
        <w:rPr>
          <w:rFonts w:ascii="Times New Roman" w:eastAsia="Times New Roman" w:hAnsi="Times New Roman" w:cs="Times New Roman"/>
          <w:color w:val="0D0D0D" w:themeColor="text1" w:themeTint="F2"/>
          <w:sz w:val="24"/>
          <w:szCs w:val="24"/>
          <w:shd w:val="clear" w:color="auto" w:fill="FFFFFF"/>
          <w:lang w:val="sr-Cyrl-CS"/>
        </w:rPr>
        <w:t xml:space="preserve"> навели у пријави.</w:t>
      </w:r>
      <w:r w:rsidRPr="00A26B9E">
        <w:rPr>
          <w:rFonts w:ascii="Times New Roman" w:eastAsia="Times New Roman" w:hAnsi="Times New Roman" w:cs="Times New Roman"/>
          <w:b/>
          <w:bCs/>
          <w:sz w:val="24"/>
          <w:szCs w:val="24"/>
          <w:lang w:val="sr-Cyrl-RS"/>
        </w:rPr>
        <w:t xml:space="preserve">        </w:t>
      </w:r>
    </w:p>
    <w:p w14:paraId="4E6EEEC9" w14:textId="648D04FA" w:rsidR="0056095F" w:rsidRPr="002760EB" w:rsidRDefault="004D040D" w:rsidP="002760EB">
      <w:pPr>
        <w:spacing w:after="0" w:line="240" w:lineRule="auto"/>
        <w:jc w:val="both"/>
        <w:rPr>
          <w:rFonts w:ascii="Times New Roman" w:eastAsia="Times New Roman" w:hAnsi="Times New Roman" w:cs="Times New Roman"/>
          <w:b/>
          <w:bCs/>
          <w:sz w:val="24"/>
          <w:szCs w:val="24"/>
          <w:lang w:val="sr-Cyrl-RS"/>
        </w:rPr>
      </w:pPr>
      <w:r w:rsidRPr="00A26B9E">
        <w:rPr>
          <w:rFonts w:ascii="Times New Roman" w:eastAsia="Times New Roman" w:hAnsi="Times New Roman" w:cs="Times New Roman"/>
          <w:b/>
          <w:bCs/>
          <w:sz w:val="24"/>
          <w:szCs w:val="24"/>
          <w:lang w:val="sr-Cyrl-RS"/>
        </w:rPr>
        <w:t xml:space="preserve"> </w:t>
      </w:r>
    </w:p>
    <w:p w14:paraId="7209004B" w14:textId="6C9CD438" w:rsidR="00E64B3A" w:rsidRPr="00CC5B84" w:rsidRDefault="0056095F" w:rsidP="00E64B3A">
      <w:pPr>
        <w:shd w:val="clear" w:color="auto" w:fill="FFFFFF"/>
        <w:ind w:firstLine="708"/>
        <w:jc w:val="both"/>
        <w:textAlignment w:val="baseline"/>
        <w:rPr>
          <w:rFonts w:ascii="Times New Roman" w:hAnsi="Times New Roman" w:cs="Times New Roman"/>
          <w:sz w:val="24"/>
          <w:szCs w:val="24"/>
          <w:lang w:val="sr-Cyrl-RS"/>
        </w:rPr>
      </w:pPr>
      <w:r w:rsidRPr="00D16BCB">
        <w:rPr>
          <w:rFonts w:ascii="Times New Roman" w:hAnsi="Times New Roman" w:cs="Times New Roman"/>
          <w:b/>
          <w:sz w:val="24"/>
          <w:szCs w:val="24"/>
          <w:lang w:val="sr-Cyrl-RS"/>
        </w:rPr>
        <w:t>VII</w:t>
      </w:r>
      <w:r w:rsidRPr="00D16BCB">
        <w:rPr>
          <w:rStyle w:val="Strong"/>
          <w:rFonts w:ascii="Times New Roman" w:hAnsi="Times New Roman" w:cs="Times New Roman"/>
          <w:sz w:val="24"/>
          <w:szCs w:val="24"/>
          <w:bdr w:val="none" w:sz="0" w:space="0" w:color="auto" w:frame="1"/>
          <w:lang w:val="sr-Cyrl-RS"/>
        </w:rPr>
        <w:t xml:space="preserve"> Докази које прилажу кандидати који су успешно прошли фазе изборног поступка пре интервјуа са Конкурсном комисијом:</w:t>
      </w:r>
      <w:r w:rsidRPr="00D16BCB">
        <w:rPr>
          <w:rStyle w:val="Strong"/>
          <w:rFonts w:ascii="Times New Roman" w:hAnsi="Times New Roman" w:cs="Times New Roman"/>
          <w:color w:val="FF0000"/>
          <w:sz w:val="24"/>
          <w:szCs w:val="24"/>
          <w:bdr w:val="none" w:sz="0" w:space="0" w:color="auto" w:frame="1"/>
          <w:lang w:val="sr-Cyrl-RS"/>
        </w:rPr>
        <w:t> </w:t>
      </w:r>
      <w:r w:rsidRPr="00D16BCB">
        <w:rPr>
          <w:rFonts w:ascii="Times New Roman" w:hAnsi="Times New Roman" w:cs="Times New Roman"/>
          <w:sz w:val="24"/>
          <w:szCs w:val="24"/>
          <w:lang w:val="sr-Cyrl-RS"/>
        </w:rPr>
        <w:t>оригинал или оверена фотокопија уверења о држављанству; оригинал или оверена фотокопија извода из матичне књиге рођених; оригинал или оверена фотокопија дипломе или уверења којим се потврђује стручна спрема;</w:t>
      </w:r>
      <w:r w:rsidRPr="00D16BCB">
        <w:rPr>
          <w:rFonts w:ascii="Times New Roman" w:hAnsi="Times New Roman" w:cs="Times New Roman"/>
          <w:color w:val="FF0000"/>
          <w:sz w:val="24"/>
          <w:szCs w:val="24"/>
          <w:lang w:val="sr-Cyrl-RS"/>
        </w:rPr>
        <w:t xml:space="preserve"> </w:t>
      </w:r>
      <w:r w:rsidRPr="00D16BCB">
        <w:rPr>
          <w:rFonts w:ascii="Times New Roman" w:hAnsi="Times New Roman" w:cs="Times New Roman"/>
          <w:sz w:val="24"/>
          <w:szCs w:val="24"/>
          <w:lang w:val="sr-Cyrl-RS"/>
        </w:rPr>
        <w:t>оригинал или оверена фотокопија доказа о положеном државном стручном испиту за рад у државним органима (кандидати са положеним правосудним испитом уместо доказа о положеном државном стручном испиту, подносе доказ о положеном правосудном испиту</w:t>
      </w:r>
      <w:r w:rsidR="00147C37">
        <w:rPr>
          <w:rFonts w:ascii="Times New Roman" w:hAnsi="Times New Roman" w:cs="Times New Roman"/>
          <w:sz w:val="24"/>
          <w:szCs w:val="24"/>
          <w:lang w:val="sr-Cyrl-RS"/>
        </w:rPr>
        <w:t>)</w:t>
      </w:r>
      <w:bookmarkStart w:id="0" w:name="_Hlk215137873"/>
      <w:r w:rsidR="00147C37">
        <w:rPr>
          <w:rFonts w:ascii="Times New Roman" w:hAnsi="Times New Roman" w:cs="Times New Roman"/>
          <w:sz w:val="24"/>
          <w:szCs w:val="24"/>
          <w:lang w:val="sr-Cyrl-RS"/>
        </w:rPr>
        <w:t>;</w:t>
      </w:r>
      <w:r w:rsidR="00A30801" w:rsidRPr="00A30801">
        <w:rPr>
          <w:rFonts w:ascii="Times New Roman" w:hAnsi="Times New Roman" w:cs="Times New Roman"/>
          <w:sz w:val="24"/>
          <w:szCs w:val="24"/>
          <w:lang w:val="sr-Cyrl-RS"/>
        </w:rPr>
        <w:t xml:space="preserve"> </w:t>
      </w:r>
      <w:bookmarkEnd w:id="0"/>
      <w:r w:rsidRPr="00D16BCB">
        <w:rPr>
          <w:rFonts w:ascii="Times New Roman" w:hAnsi="Times New Roman" w:cs="Times New Roman"/>
          <w:sz w:val="24"/>
          <w:szCs w:val="24"/>
          <w:lang w:val="sr-Cyrl-RS"/>
        </w:rPr>
        <w:t>оригинал или оверена фотокопија доказа о радном искуству у струци (потврда, решење и други акти из којих се види на којим пословима, у ком периоду и са којом стручном спремом је стечено радно искуство</w:t>
      </w:r>
      <w:r w:rsidRPr="00AB78A0">
        <w:rPr>
          <w:rFonts w:ascii="Times New Roman" w:hAnsi="Times New Roman" w:cs="Times New Roman"/>
          <w:sz w:val="24"/>
          <w:szCs w:val="24"/>
          <w:lang w:val="sr-Cyrl-RS"/>
        </w:rPr>
        <w:t>)</w:t>
      </w:r>
      <w:r w:rsidR="00034F4B">
        <w:rPr>
          <w:rFonts w:ascii="Times New Roman" w:hAnsi="Times New Roman" w:cs="Times New Roman"/>
          <w:lang w:val="sr-Cyrl-CS"/>
        </w:rPr>
        <w:t>.</w:t>
      </w:r>
    </w:p>
    <w:p w14:paraId="3791AE03" w14:textId="04F81D1E" w:rsidR="0056095F" w:rsidRPr="00E64B3A" w:rsidRDefault="0056095F" w:rsidP="00E64B3A">
      <w:pPr>
        <w:shd w:val="clear" w:color="auto" w:fill="FFFFFF"/>
        <w:ind w:firstLine="708"/>
        <w:jc w:val="both"/>
        <w:textAlignment w:val="baseline"/>
        <w:rPr>
          <w:rFonts w:ascii="Times New Roman" w:hAnsi="Times New Roman" w:cs="Times New Roman"/>
          <w:sz w:val="24"/>
          <w:szCs w:val="24"/>
          <w:lang w:val="sr-Cyrl-RS"/>
        </w:rPr>
      </w:pPr>
      <w:r w:rsidRPr="00D16BCB">
        <w:rPr>
          <w:rFonts w:ascii="Times New Roman" w:hAnsi="Times New Roman" w:cs="Times New Roman"/>
          <w:sz w:val="24"/>
          <w:szCs w:val="24"/>
          <w:lang w:val="sr-Cyrl-RS"/>
        </w:rPr>
        <w:t xml:space="preserve"> Државни службеник који се пријављује на јавни конкурс, уместо уверења о држављанству и извода из матичне књиге рођених подноси решење о распоређивању или премештају на радно место у органу у коме ради или решење да је нераспоређен.</w:t>
      </w:r>
      <w:r w:rsidR="00E64B3A" w:rsidRPr="00E64B3A">
        <w:rPr>
          <w:rFonts w:ascii="Times New Roman" w:hAnsi="Times New Roman" w:cs="Times New Roman"/>
          <w:sz w:val="24"/>
          <w:szCs w:val="24"/>
          <w:lang w:val="sr-Cyrl-RS"/>
        </w:rPr>
        <w:t xml:space="preserve"> </w:t>
      </w:r>
      <w:r w:rsidR="00E64B3A" w:rsidRPr="00D16BCB">
        <w:rPr>
          <w:rFonts w:ascii="Times New Roman" w:hAnsi="Times New Roman" w:cs="Times New Roman"/>
          <w:sz w:val="24"/>
          <w:szCs w:val="24"/>
          <w:lang w:val="sr-Cyrl-RS"/>
        </w:rPr>
        <w:t xml:space="preserve">Сви докази прилажу се у оригиналу или фотокопији која је оверена код јавног бележника (изузетно у градовима и општинама у којима нису именовани јавни бележници, приложени докази могу бити оверени у основним судовима, судским јединицама, пријемним канцеларијама основних судова, односно општинским управама као </w:t>
      </w:r>
      <w:r w:rsidR="00E64B3A" w:rsidRPr="00D16BCB">
        <w:rPr>
          <w:rFonts w:ascii="Times New Roman" w:hAnsi="Times New Roman" w:cs="Times New Roman"/>
          <w:sz w:val="24"/>
          <w:szCs w:val="24"/>
          <w:lang w:val="sr-Cyrl-RS"/>
        </w:rPr>
        <w:lastRenderedPageBreak/>
        <w:t xml:space="preserve">поверени посао). Као доказ се могу приложити и фотокопије докумената које су оверене пре 1. марта 2017. године у основним судовима, односно </w:t>
      </w:r>
      <w:proofErr w:type="spellStart"/>
      <w:r w:rsidR="00E64B3A" w:rsidRPr="00D16BCB">
        <w:rPr>
          <w:rFonts w:ascii="Times New Roman" w:hAnsi="Times New Roman" w:cs="Times New Roman"/>
          <w:sz w:val="24"/>
          <w:szCs w:val="24"/>
          <w:lang w:val="sr-Cyrl-RS"/>
        </w:rPr>
        <w:t>општинскоj</w:t>
      </w:r>
      <w:proofErr w:type="spellEnd"/>
      <w:r w:rsidR="00E64B3A" w:rsidRPr="00D16BCB">
        <w:rPr>
          <w:rFonts w:ascii="Times New Roman" w:hAnsi="Times New Roman" w:cs="Times New Roman"/>
          <w:sz w:val="24"/>
          <w:szCs w:val="24"/>
          <w:lang w:val="sr-Cyrl-RS"/>
        </w:rPr>
        <w:t xml:space="preserve"> управи. Фотокопије докумената које нису оверене од надлежног органа неће се разматрати.</w:t>
      </w:r>
    </w:p>
    <w:p w14:paraId="54C738A1" w14:textId="7919E232" w:rsidR="0056095F" w:rsidRPr="00D16BCB" w:rsidRDefault="0056095F" w:rsidP="0056095F">
      <w:pPr>
        <w:tabs>
          <w:tab w:val="left" w:pos="720"/>
        </w:tabs>
        <w:ind w:right="-36"/>
        <w:jc w:val="both"/>
        <w:rPr>
          <w:rFonts w:ascii="Times New Roman" w:hAnsi="Times New Roman" w:cs="Times New Roman"/>
          <w:sz w:val="24"/>
          <w:szCs w:val="24"/>
          <w:lang w:val="sr-Cyrl-RS"/>
        </w:rPr>
      </w:pPr>
      <w:r w:rsidRPr="00D16BCB">
        <w:rPr>
          <w:rFonts w:ascii="Times New Roman" w:hAnsi="Times New Roman" w:cs="Times New Roman"/>
          <w:sz w:val="24"/>
          <w:szCs w:val="24"/>
          <w:lang w:val="sr-Cyrl-RS"/>
        </w:rPr>
        <w:t xml:space="preserve">         Сви докази прилажу се на српском језику, у су</w:t>
      </w:r>
      <w:r w:rsidR="00334216" w:rsidRPr="00D16BCB">
        <w:rPr>
          <w:rFonts w:ascii="Times New Roman" w:hAnsi="Times New Roman" w:cs="Times New Roman"/>
          <w:sz w:val="24"/>
          <w:szCs w:val="24"/>
          <w:lang w:val="sr-Cyrl-RS"/>
        </w:rPr>
        <w:t>пр</w:t>
      </w:r>
      <w:r w:rsidRPr="00D16BCB">
        <w:rPr>
          <w:rFonts w:ascii="Times New Roman" w:hAnsi="Times New Roman" w:cs="Times New Roman"/>
          <w:sz w:val="24"/>
          <w:szCs w:val="24"/>
          <w:lang w:val="sr-Cyrl-RS"/>
        </w:rPr>
        <w:t xml:space="preserve">отном морају бити преведени и оверени од стране овлашћеног судског тумача. Диплома којом се потврђује врста и степен стручне спреме/образовања, а која је стечена у иностранству мора бити нострификована у складу са Законом о високом образовању („Сл. гласник РС“, бр. 88/17, 73/18, 27/18-др.закон, 67/19, 6/20 – </w:t>
      </w:r>
      <w:proofErr w:type="spellStart"/>
      <w:r w:rsidRPr="00D16BCB">
        <w:rPr>
          <w:rFonts w:ascii="Times New Roman" w:hAnsi="Times New Roman" w:cs="Times New Roman"/>
          <w:sz w:val="24"/>
          <w:szCs w:val="24"/>
          <w:lang w:val="sr-Cyrl-RS"/>
        </w:rPr>
        <w:t>др.закони</w:t>
      </w:r>
      <w:proofErr w:type="spellEnd"/>
      <w:r w:rsidRPr="00D16BCB">
        <w:rPr>
          <w:rFonts w:ascii="Times New Roman" w:hAnsi="Times New Roman" w:cs="Times New Roman"/>
          <w:sz w:val="24"/>
          <w:szCs w:val="24"/>
          <w:lang w:val="sr-Cyrl-RS"/>
        </w:rPr>
        <w:t xml:space="preserve">, 11/21 – аутентично тумачење, 67/21, 67/21 – др. закон , 76/23 и 19/25). </w:t>
      </w:r>
    </w:p>
    <w:p w14:paraId="6D312CFA" w14:textId="3DABC74F" w:rsidR="005835BB" w:rsidRPr="0022136E" w:rsidRDefault="00EA61FA" w:rsidP="005835BB">
      <w:pPr>
        <w:shd w:val="clear" w:color="auto" w:fill="FFFFFF"/>
        <w:suppressAutoHyphens/>
        <w:spacing w:after="0" w:line="240" w:lineRule="auto"/>
        <w:ind w:firstLine="720"/>
        <w:jc w:val="both"/>
        <w:textAlignment w:val="baseline"/>
        <w:rPr>
          <w:rFonts w:ascii="Times New Roman" w:eastAsia="WenQuanYi Micro Hei" w:hAnsi="Times New Roman" w:cs="Times New Roman"/>
          <w:color w:val="0D0D0D" w:themeColor="text1" w:themeTint="F2"/>
          <w:kern w:val="2"/>
          <w:sz w:val="24"/>
          <w:szCs w:val="24"/>
          <w:shd w:val="clear" w:color="auto" w:fill="FFFFFF"/>
          <w:lang w:val="sr-Cyrl-RS" w:eastAsia="zh-CN" w:bidi="hi-IN"/>
        </w:rPr>
      </w:pPr>
      <w:r>
        <w:rPr>
          <w:rFonts w:ascii="Times New Roman" w:hAnsi="Times New Roman" w:cs="Times New Roman"/>
          <w:sz w:val="24"/>
          <w:szCs w:val="24"/>
          <w:lang w:val="sr-Cyrl-RS"/>
        </w:rPr>
        <w:t xml:space="preserve">   </w:t>
      </w:r>
      <w:r w:rsidRPr="00EA61FA">
        <w:rPr>
          <w:rFonts w:ascii="Times New Roman" w:hAnsi="Times New Roman" w:cs="Times New Roman"/>
          <w:b/>
          <w:bCs/>
          <w:sz w:val="24"/>
          <w:szCs w:val="24"/>
          <w:lang w:val="sr-Cyrl-RS"/>
        </w:rPr>
        <w:t>Напомена</w:t>
      </w:r>
      <w:r>
        <w:rPr>
          <w:rFonts w:ascii="Times New Roman" w:hAnsi="Times New Roman" w:cs="Times New Roman"/>
          <w:sz w:val="24"/>
          <w:szCs w:val="24"/>
          <w:lang w:val="sr-Cyrl-RS"/>
        </w:rPr>
        <w:t>:</w:t>
      </w:r>
      <w:r w:rsidR="005835BB">
        <w:rPr>
          <w:rFonts w:ascii="Times New Roman" w:hAnsi="Times New Roman" w:cs="Times New Roman"/>
          <w:sz w:val="24"/>
          <w:szCs w:val="24"/>
          <w:lang w:val="sr-Cyrl-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Одредбом</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члана</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9. и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члана</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103.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Закона</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о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општем</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управном</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поступку</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Службени</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гласник</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РС“,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бр</w:t>
      </w:r>
      <w:proofErr w:type="spellEnd"/>
      <w:r w:rsidR="00D16BCB" w:rsidRPr="00E64B3A">
        <w:rPr>
          <w:rFonts w:ascii="Times New Roman" w:eastAsia="Times New Roman" w:hAnsi="Times New Roman" w:cs="Times New Roman"/>
          <w:color w:val="000000"/>
          <w:sz w:val="24"/>
          <w:szCs w:val="24"/>
          <w:shd w:val="clear" w:color="auto" w:fill="FFFFFF"/>
          <w:lang w:eastAsia="sr-Latn-RS"/>
        </w:rPr>
        <w:t>. 18/</w:t>
      </w:r>
      <w:r w:rsidR="00E12AA4">
        <w:rPr>
          <w:rFonts w:ascii="Times New Roman" w:eastAsia="Times New Roman" w:hAnsi="Times New Roman" w:cs="Times New Roman"/>
          <w:color w:val="000000"/>
          <w:sz w:val="24"/>
          <w:szCs w:val="24"/>
          <w:shd w:val="clear" w:color="auto" w:fill="FFFFFF"/>
          <w:lang w:val="sr-Cyrl-RS" w:eastAsia="sr-Latn-RS"/>
        </w:rPr>
        <w:t>20</w:t>
      </w:r>
      <w:r w:rsidR="00D16BCB" w:rsidRPr="00E64B3A">
        <w:rPr>
          <w:rFonts w:ascii="Times New Roman" w:eastAsia="Times New Roman" w:hAnsi="Times New Roman" w:cs="Times New Roman"/>
          <w:color w:val="000000"/>
          <w:sz w:val="24"/>
          <w:szCs w:val="24"/>
          <w:shd w:val="clear" w:color="auto" w:fill="FFFFFF"/>
          <w:lang w:eastAsia="sr-Latn-RS"/>
        </w:rPr>
        <w:t>16</w:t>
      </w:r>
      <w:r w:rsidR="00D16BCB" w:rsidRPr="00E64B3A">
        <w:rPr>
          <w:rFonts w:ascii="Times New Roman" w:eastAsia="Times New Roman" w:hAnsi="Times New Roman" w:cs="Times New Roman"/>
          <w:color w:val="000000"/>
          <w:sz w:val="24"/>
          <w:szCs w:val="24"/>
          <w:shd w:val="clear" w:color="auto" w:fill="FFFFFF"/>
          <w:lang w:val="sr-Cyrl-RS" w:eastAsia="sr-Latn-RS"/>
        </w:rPr>
        <w:t>, 95/</w:t>
      </w:r>
      <w:r w:rsidR="00E12AA4">
        <w:rPr>
          <w:rFonts w:ascii="Times New Roman" w:eastAsia="Times New Roman" w:hAnsi="Times New Roman" w:cs="Times New Roman"/>
          <w:color w:val="000000"/>
          <w:sz w:val="24"/>
          <w:szCs w:val="24"/>
          <w:shd w:val="clear" w:color="auto" w:fill="FFFFFF"/>
          <w:lang w:val="sr-Cyrl-RS" w:eastAsia="sr-Latn-RS"/>
        </w:rPr>
        <w:t>20</w:t>
      </w:r>
      <w:r w:rsidR="00D16BCB" w:rsidRPr="00E64B3A">
        <w:rPr>
          <w:rFonts w:ascii="Times New Roman" w:eastAsia="Times New Roman" w:hAnsi="Times New Roman" w:cs="Times New Roman"/>
          <w:color w:val="000000"/>
          <w:sz w:val="24"/>
          <w:szCs w:val="24"/>
          <w:shd w:val="clear" w:color="auto" w:fill="FFFFFF"/>
          <w:lang w:val="sr-Cyrl-RS" w:eastAsia="sr-Latn-RS"/>
        </w:rPr>
        <w:t>18</w:t>
      </w:r>
      <w:r w:rsidR="00E12AA4">
        <w:rPr>
          <w:rFonts w:ascii="Times New Roman" w:eastAsia="Times New Roman" w:hAnsi="Times New Roman" w:cs="Times New Roman"/>
          <w:color w:val="000000"/>
          <w:sz w:val="24"/>
          <w:szCs w:val="24"/>
          <w:shd w:val="clear" w:color="auto" w:fill="FFFFFF"/>
          <w:lang w:val="sr-Cyrl-RS" w:eastAsia="sr-Latn-RS"/>
        </w:rPr>
        <w:t xml:space="preserve"> – аутентично тумачење</w:t>
      </w:r>
      <w:r w:rsidR="00D16BCB" w:rsidRPr="00E64B3A">
        <w:rPr>
          <w:rFonts w:ascii="Times New Roman" w:eastAsia="Times New Roman" w:hAnsi="Times New Roman" w:cs="Times New Roman"/>
          <w:color w:val="000000"/>
          <w:sz w:val="24"/>
          <w:szCs w:val="24"/>
          <w:shd w:val="clear" w:color="auto" w:fill="FFFFFF"/>
          <w:lang w:val="sr-Cyrl-RS" w:eastAsia="sr-Latn-RS"/>
        </w:rPr>
        <w:t xml:space="preserve"> и 2/23</w:t>
      </w:r>
      <w:r w:rsidR="0096442E">
        <w:rPr>
          <w:rFonts w:ascii="Times New Roman" w:eastAsia="Times New Roman" w:hAnsi="Times New Roman" w:cs="Times New Roman"/>
          <w:color w:val="000000"/>
          <w:sz w:val="24"/>
          <w:szCs w:val="24"/>
          <w:shd w:val="clear" w:color="auto" w:fill="FFFFFF"/>
          <w:lang w:val="sr-Cyrl-RS" w:eastAsia="sr-Latn-RS"/>
        </w:rPr>
        <w:t xml:space="preserve"> – одлука УС</w:t>
      </w:r>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прописано</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је</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између</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осталог</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да</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у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поступку</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који</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се</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покреће</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по</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захтеву</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странке</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орган</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може</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да</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врши</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увид</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прибавља</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и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обрађује</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личне</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податке</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о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чињеницама</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о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којима</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се</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води</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службена</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евиденција</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када</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је</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то</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неопходно</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за</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одлучивање</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осим</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ако</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странка</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изричито</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изјави</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да</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ће</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те</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податке</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прибавити</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00D16BCB" w:rsidRPr="00E64B3A">
        <w:rPr>
          <w:rFonts w:ascii="Times New Roman" w:eastAsia="Times New Roman" w:hAnsi="Times New Roman" w:cs="Times New Roman"/>
          <w:color w:val="000000"/>
          <w:sz w:val="24"/>
          <w:szCs w:val="24"/>
          <w:shd w:val="clear" w:color="auto" w:fill="FFFFFF"/>
          <w:lang w:eastAsia="sr-Latn-RS"/>
        </w:rPr>
        <w:t>сама</w:t>
      </w:r>
      <w:proofErr w:type="spellEnd"/>
      <w:r w:rsidR="00D16BCB" w:rsidRPr="00E64B3A">
        <w:rPr>
          <w:rFonts w:ascii="Times New Roman" w:eastAsia="Times New Roman" w:hAnsi="Times New Roman" w:cs="Times New Roman"/>
          <w:color w:val="000000"/>
          <w:sz w:val="24"/>
          <w:szCs w:val="24"/>
          <w:shd w:val="clear" w:color="auto" w:fill="FFFFFF"/>
          <w:lang w:eastAsia="sr-Latn-RS"/>
        </w:rPr>
        <w:t xml:space="preserve">. </w:t>
      </w:r>
      <w:r w:rsidR="005835BB" w:rsidRPr="00D16BCB">
        <w:rPr>
          <w:rFonts w:ascii="Times New Roman" w:hAnsi="Times New Roman" w:cs="Times New Roman"/>
          <w:color w:val="000000"/>
          <w:sz w:val="24"/>
          <w:szCs w:val="24"/>
          <w:shd w:val="clear" w:color="auto" w:fill="FFFFFF"/>
          <w:lang w:val="sr-Cyrl-RS"/>
        </w:rPr>
        <w:t>Документа о чињеницама о којима се води службена евиденција су: уверење о држављанству, извод из матичне књиге рођених, уверење о положеном државном стручном испиту за рад у државним органима, односно уверење о положеном правосудном испиту</w:t>
      </w:r>
      <w:r w:rsidR="005835BB" w:rsidRPr="00D16BCB">
        <w:rPr>
          <w:rFonts w:ascii="Times New Roman" w:hAnsi="Times New Roman" w:cs="Times New Roman"/>
          <w:sz w:val="24"/>
          <w:szCs w:val="24"/>
        </w:rPr>
        <w:t xml:space="preserve">, </w:t>
      </w:r>
      <w:r w:rsidR="005835BB" w:rsidRPr="00D16BCB">
        <w:rPr>
          <w:rFonts w:ascii="Times New Roman" w:hAnsi="Times New Roman" w:cs="Times New Roman"/>
          <w:sz w:val="24"/>
          <w:szCs w:val="24"/>
          <w:lang w:val="sr-Cyrl-RS"/>
        </w:rPr>
        <w:t>уверење да кандидат није осуђиван на казну затвора од најмање шест месеци</w:t>
      </w:r>
      <w:r w:rsidR="005835BB">
        <w:rPr>
          <w:rFonts w:ascii="Times New Roman" w:hAnsi="Times New Roman" w:cs="Times New Roman"/>
          <w:sz w:val="24"/>
          <w:szCs w:val="24"/>
          <w:lang w:val="sr-Cyrl-RS"/>
        </w:rPr>
        <w:t xml:space="preserve"> </w:t>
      </w:r>
      <w:r w:rsidR="005835BB" w:rsidRPr="004D040D">
        <w:rPr>
          <w:rFonts w:ascii="Times New Roman" w:hAnsi="Times New Roman" w:cs="Times New Roman"/>
          <w:sz w:val="24"/>
          <w:szCs w:val="24"/>
          <w:lang w:val="sr-Cyrl-RS"/>
        </w:rPr>
        <w:t xml:space="preserve">и </w:t>
      </w:r>
      <w:proofErr w:type="spellStart"/>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потврда</w:t>
      </w:r>
      <w:proofErr w:type="spellEnd"/>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 xml:space="preserve"> </w:t>
      </w:r>
      <w:proofErr w:type="spellStart"/>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да</w:t>
      </w:r>
      <w:proofErr w:type="spellEnd"/>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 xml:space="preserve"> </w:t>
      </w:r>
      <w:proofErr w:type="spellStart"/>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учеснику</w:t>
      </w:r>
      <w:proofErr w:type="spellEnd"/>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 xml:space="preserve"> </w:t>
      </w:r>
      <w:proofErr w:type="spellStart"/>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конкурса</w:t>
      </w:r>
      <w:proofErr w:type="spellEnd"/>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 xml:space="preserve"> </w:t>
      </w:r>
      <w:proofErr w:type="spellStart"/>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раније</w:t>
      </w:r>
      <w:proofErr w:type="spellEnd"/>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 xml:space="preserve"> </w:t>
      </w:r>
      <w:proofErr w:type="spellStart"/>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није</w:t>
      </w:r>
      <w:proofErr w:type="spellEnd"/>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 xml:space="preserve"> </w:t>
      </w:r>
      <w:proofErr w:type="spellStart"/>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престајао</w:t>
      </w:r>
      <w:proofErr w:type="spellEnd"/>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 xml:space="preserve"> </w:t>
      </w:r>
      <w:proofErr w:type="spellStart"/>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радни</w:t>
      </w:r>
      <w:proofErr w:type="spellEnd"/>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 xml:space="preserve"> </w:t>
      </w:r>
      <w:proofErr w:type="spellStart"/>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однос</w:t>
      </w:r>
      <w:proofErr w:type="spellEnd"/>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 xml:space="preserve"> у </w:t>
      </w:r>
      <w:proofErr w:type="spellStart"/>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државном</w:t>
      </w:r>
      <w:proofErr w:type="spellEnd"/>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 xml:space="preserve"> </w:t>
      </w:r>
      <w:proofErr w:type="spellStart"/>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органу</w:t>
      </w:r>
      <w:proofErr w:type="spellEnd"/>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 xml:space="preserve"> </w:t>
      </w:r>
      <w:proofErr w:type="spellStart"/>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због</w:t>
      </w:r>
      <w:proofErr w:type="spellEnd"/>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 xml:space="preserve"> </w:t>
      </w:r>
      <w:proofErr w:type="spellStart"/>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теже</w:t>
      </w:r>
      <w:proofErr w:type="spellEnd"/>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 xml:space="preserve"> </w:t>
      </w:r>
      <w:proofErr w:type="spellStart"/>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повреде</w:t>
      </w:r>
      <w:proofErr w:type="spellEnd"/>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 xml:space="preserve"> </w:t>
      </w:r>
      <w:proofErr w:type="spellStart"/>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дужности</w:t>
      </w:r>
      <w:proofErr w:type="spellEnd"/>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 xml:space="preserve"> </w:t>
      </w:r>
      <w:proofErr w:type="spellStart"/>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из</w:t>
      </w:r>
      <w:proofErr w:type="spellEnd"/>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 xml:space="preserve"> </w:t>
      </w:r>
      <w:proofErr w:type="spellStart"/>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радног</w:t>
      </w:r>
      <w:proofErr w:type="spellEnd"/>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 xml:space="preserve"> </w:t>
      </w:r>
      <w:proofErr w:type="spellStart"/>
      <w:r w:rsidR="005835BB"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односа</w:t>
      </w:r>
      <w:proofErr w:type="spellEnd"/>
      <w:r w:rsidR="00DF1867" w:rsidRPr="00321563">
        <w:rPr>
          <w:rFonts w:ascii="Times New Roman" w:hAnsi="Times New Roman" w:cs="Times New Roman"/>
          <w:sz w:val="24"/>
          <w:szCs w:val="24"/>
          <w:lang w:val="sr-Cyrl-RS"/>
        </w:rPr>
        <w:t xml:space="preserve"> (за кандидате који су радили у државном органу).</w:t>
      </w:r>
    </w:p>
    <w:p w14:paraId="28816C6A" w14:textId="7F90D65A" w:rsidR="00D16BCB" w:rsidRPr="005835BB" w:rsidRDefault="00D16BCB" w:rsidP="005835BB">
      <w:pPr>
        <w:shd w:val="clear" w:color="auto" w:fill="FFFFFF"/>
        <w:suppressAutoHyphens/>
        <w:spacing w:after="0" w:line="240" w:lineRule="auto"/>
        <w:ind w:firstLine="720"/>
        <w:jc w:val="both"/>
        <w:textAlignment w:val="baseline"/>
        <w:rPr>
          <w:rFonts w:ascii="Times New Roman" w:eastAsia="WenQuanYi Micro Hei" w:hAnsi="Times New Roman" w:cs="Times New Roman"/>
          <w:color w:val="0D0D0D" w:themeColor="text1" w:themeTint="F2"/>
          <w:kern w:val="2"/>
          <w:sz w:val="24"/>
          <w:szCs w:val="24"/>
          <w:shd w:val="clear" w:color="auto" w:fill="FFFFFF"/>
          <w:lang w:val="sr-Cyrl-CS" w:eastAsia="zh-CN" w:bidi="hi-IN"/>
        </w:rPr>
      </w:pPr>
      <w:proofErr w:type="spellStart"/>
      <w:r w:rsidRPr="00E64B3A">
        <w:rPr>
          <w:rFonts w:ascii="Times New Roman" w:eastAsia="Times New Roman" w:hAnsi="Times New Roman" w:cs="Times New Roman"/>
          <w:color w:val="000000"/>
          <w:sz w:val="24"/>
          <w:szCs w:val="24"/>
          <w:shd w:val="clear" w:color="auto" w:fill="FFFFFF"/>
          <w:lang w:eastAsia="sr-Latn-RS"/>
        </w:rPr>
        <w:t>Потребно</w:t>
      </w:r>
      <w:proofErr w:type="spellEnd"/>
      <w:r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Pr="00E64B3A">
        <w:rPr>
          <w:rFonts w:ascii="Times New Roman" w:eastAsia="Times New Roman" w:hAnsi="Times New Roman" w:cs="Times New Roman"/>
          <w:color w:val="000000"/>
          <w:sz w:val="24"/>
          <w:szCs w:val="24"/>
          <w:shd w:val="clear" w:color="auto" w:fill="FFFFFF"/>
          <w:lang w:eastAsia="sr-Latn-RS"/>
        </w:rPr>
        <w:t>је</w:t>
      </w:r>
      <w:proofErr w:type="spellEnd"/>
      <w:r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Pr="00E64B3A">
        <w:rPr>
          <w:rFonts w:ascii="Times New Roman" w:eastAsia="Times New Roman" w:hAnsi="Times New Roman" w:cs="Times New Roman"/>
          <w:color w:val="000000"/>
          <w:sz w:val="24"/>
          <w:szCs w:val="24"/>
          <w:shd w:val="clear" w:color="auto" w:fill="FFFFFF"/>
          <w:lang w:eastAsia="sr-Latn-RS"/>
        </w:rPr>
        <w:t>да</w:t>
      </w:r>
      <w:proofErr w:type="spellEnd"/>
      <w:r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Pr="00E64B3A">
        <w:rPr>
          <w:rFonts w:ascii="Times New Roman" w:eastAsia="Times New Roman" w:hAnsi="Times New Roman" w:cs="Times New Roman"/>
          <w:color w:val="000000"/>
          <w:sz w:val="24"/>
          <w:szCs w:val="24"/>
          <w:shd w:val="clear" w:color="auto" w:fill="FFFFFF"/>
          <w:lang w:eastAsia="sr-Latn-RS"/>
        </w:rPr>
        <w:t>кандидат</w:t>
      </w:r>
      <w:proofErr w:type="spellEnd"/>
      <w:r w:rsidRPr="00E64B3A">
        <w:rPr>
          <w:rFonts w:ascii="Times New Roman" w:eastAsia="Times New Roman" w:hAnsi="Times New Roman" w:cs="Times New Roman"/>
          <w:color w:val="000000"/>
          <w:sz w:val="24"/>
          <w:szCs w:val="24"/>
          <w:shd w:val="clear" w:color="auto" w:fill="FFFFFF"/>
          <w:lang w:eastAsia="sr-Latn-RS"/>
        </w:rPr>
        <w:t xml:space="preserve"> у </w:t>
      </w:r>
      <w:proofErr w:type="spellStart"/>
      <w:r w:rsidRPr="00E64B3A">
        <w:rPr>
          <w:rFonts w:ascii="Times New Roman" w:eastAsia="Times New Roman" w:hAnsi="Times New Roman" w:cs="Times New Roman"/>
          <w:color w:val="000000"/>
          <w:sz w:val="24"/>
          <w:szCs w:val="24"/>
          <w:shd w:val="clear" w:color="auto" w:fill="FFFFFF"/>
          <w:lang w:eastAsia="sr-Latn-RS"/>
        </w:rPr>
        <w:t>делу</w:t>
      </w:r>
      <w:proofErr w:type="spellEnd"/>
      <w:r w:rsidRPr="00E64B3A">
        <w:rPr>
          <w:rFonts w:ascii="Times New Roman" w:eastAsia="Times New Roman" w:hAnsi="Times New Roman" w:cs="Times New Roman"/>
          <w:color w:val="000000"/>
          <w:sz w:val="24"/>
          <w:szCs w:val="24"/>
          <w:shd w:val="clear" w:color="auto" w:fill="FFFFFF"/>
          <w:lang w:eastAsia="sr-Latn-RS"/>
        </w:rPr>
        <w:t xml:space="preserve"> </w:t>
      </w:r>
      <w:r w:rsidR="005F6AC1">
        <w:rPr>
          <w:rFonts w:ascii="Times New Roman" w:eastAsia="Times New Roman" w:hAnsi="Times New Roman" w:cs="Times New Roman"/>
          <w:color w:val="000000"/>
          <w:sz w:val="24"/>
          <w:szCs w:val="24"/>
          <w:shd w:val="clear" w:color="auto" w:fill="FFFFFF"/>
          <w:lang w:val="sr-Cyrl-RS" w:eastAsia="sr-Latn-RS"/>
        </w:rPr>
        <w:t xml:space="preserve">Додатне </w:t>
      </w:r>
      <w:r w:rsidR="00D93CE4">
        <w:rPr>
          <w:rFonts w:ascii="Times New Roman" w:hAnsi="Times New Roman" w:cs="Times New Roman"/>
          <w:color w:val="000000"/>
          <w:sz w:val="24"/>
          <w:szCs w:val="24"/>
          <w:shd w:val="clear" w:color="auto" w:fill="FFFFFF"/>
          <w:lang w:val="sr-Cyrl-RS"/>
        </w:rPr>
        <w:t>и</w:t>
      </w:r>
      <w:r w:rsidR="00EA61FA" w:rsidRPr="00E64B3A">
        <w:rPr>
          <w:rFonts w:ascii="Times New Roman" w:hAnsi="Times New Roman" w:cs="Times New Roman"/>
          <w:color w:val="000000"/>
          <w:sz w:val="24"/>
          <w:szCs w:val="24"/>
          <w:shd w:val="clear" w:color="auto" w:fill="FFFFFF"/>
          <w:lang w:val="sr-Cyrl-RS"/>
        </w:rPr>
        <w:t>зјав</w:t>
      </w:r>
      <w:r w:rsidR="005F6AC1">
        <w:rPr>
          <w:rFonts w:ascii="Times New Roman" w:hAnsi="Times New Roman" w:cs="Times New Roman"/>
          <w:color w:val="000000"/>
          <w:sz w:val="24"/>
          <w:szCs w:val="24"/>
          <w:shd w:val="clear" w:color="auto" w:fill="FFFFFF"/>
          <w:lang w:val="sr-Cyrl-RS"/>
        </w:rPr>
        <w:t>е</w:t>
      </w:r>
      <w:r w:rsidR="00EA61FA" w:rsidRPr="00E64B3A">
        <w:rPr>
          <w:rFonts w:ascii="Times New Roman" w:hAnsi="Times New Roman" w:cs="Times New Roman"/>
          <w:color w:val="000000"/>
          <w:sz w:val="24"/>
          <w:szCs w:val="24"/>
          <w:shd w:val="clear" w:color="auto" w:fill="FFFFFF"/>
          <w:lang w:val="sr-Cyrl-RS"/>
        </w:rPr>
        <w:t xml:space="preserve">*, </w:t>
      </w:r>
      <w:r w:rsidRPr="00E64B3A">
        <w:rPr>
          <w:rFonts w:ascii="Times New Roman" w:eastAsia="Times New Roman" w:hAnsi="Times New Roman" w:cs="Times New Roman"/>
          <w:color w:val="000000"/>
          <w:sz w:val="24"/>
          <w:szCs w:val="24"/>
          <w:shd w:val="clear" w:color="auto" w:fill="FFFFFF"/>
          <w:lang w:eastAsia="sr-Latn-RS"/>
        </w:rPr>
        <w:t xml:space="preserve">у </w:t>
      </w:r>
      <w:proofErr w:type="spellStart"/>
      <w:r w:rsidRPr="00E64B3A">
        <w:rPr>
          <w:rFonts w:ascii="Times New Roman" w:eastAsia="Times New Roman" w:hAnsi="Times New Roman" w:cs="Times New Roman"/>
          <w:color w:val="000000"/>
          <w:sz w:val="24"/>
          <w:szCs w:val="24"/>
          <w:shd w:val="clear" w:color="auto" w:fill="FFFFFF"/>
          <w:lang w:eastAsia="sr-Latn-RS"/>
        </w:rPr>
        <w:t>обрасцу</w:t>
      </w:r>
      <w:proofErr w:type="spellEnd"/>
      <w:r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Pr="00E64B3A">
        <w:rPr>
          <w:rFonts w:ascii="Times New Roman" w:eastAsia="Times New Roman" w:hAnsi="Times New Roman" w:cs="Times New Roman"/>
          <w:color w:val="000000"/>
          <w:sz w:val="24"/>
          <w:szCs w:val="24"/>
          <w:shd w:val="clear" w:color="auto" w:fill="FFFFFF"/>
          <w:lang w:eastAsia="sr-Latn-RS"/>
        </w:rPr>
        <w:t>пријаве</w:t>
      </w:r>
      <w:proofErr w:type="spellEnd"/>
      <w:r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Pr="00E64B3A">
        <w:rPr>
          <w:rFonts w:ascii="Times New Roman" w:eastAsia="Times New Roman" w:hAnsi="Times New Roman" w:cs="Times New Roman"/>
          <w:color w:val="000000"/>
          <w:sz w:val="24"/>
          <w:szCs w:val="24"/>
          <w:shd w:val="clear" w:color="auto" w:fill="FFFFFF"/>
          <w:lang w:eastAsia="sr-Latn-RS"/>
        </w:rPr>
        <w:t>заокружи</w:t>
      </w:r>
      <w:proofErr w:type="spellEnd"/>
      <w:r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Pr="00E64B3A">
        <w:rPr>
          <w:rFonts w:ascii="Times New Roman" w:eastAsia="Times New Roman" w:hAnsi="Times New Roman" w:cs="Times New Roman"/>
          <w:color w:val="000000"/>
          <w:sz w:val="24"/>
          <w:szCs w:val="24"/>
          <w:shd w:val="clear" w:color="auto" w:fill="FFFFFF"/>
          <w:lang w:eastAsia="sr-Latn-RS"/>
        </w:rPr>
        <w:t>на</w:t>
      </w:r>
      <w:proofErr w:type="spellEnd"/>
      <w:r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Pr="00E64B3A">
        <w:rPr>
          <w:rFonts w:ascii="Times New Roman" w:eastAsia="Times New Roman" w:hAnsi="Times New Roman" w:cs="Times New Roman"/>
          <w:color w:val="000000"/>
          <w:sz w:val="24"/>
          <w:szCs w:val="24"/>
          <w:shd w:val="clear" w:color="auto" w:fill="FFFFFF"/>
          <w:lang w:eastAsia="sr-Latn-RS"/>
        </w:rPr>
        <w:t>који</w:t>
      </w:r>
      <w:proofErr w:type="spellEnd"/>
      <w:r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Pr="00E64B3A">
        <w:rPr>
          <w:rFonts w:ascii="Times New Roman" w:eastAsia="Times New Roman" w:hAnsi="Times New Roman" w:cs="Times New Roman"/>
          <w:color w:val="000000"/>
          <w:sz w:val="24"/>
          <w:szCs w:val="24"/>
          <w:shd w:val="clear" w:color="auto" w:fill="FFFFFF"/>
          <w:lang w:eastAsia="sr-Latn-RS"/>
        </w:rPr>
        <w:t>начин</w:t>
      </w:r>
      <w:proofErr w:type="spellEnd"/>
      <w:r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Pr="00E64B3A">
        <w:rPr>
          <w:rFonts w:ascii="Times New Roman" w:eastAsia="Times New Roman" w:hAnsi="Times New Roman" w:cs="Times New Roman"/>
          <w:color w:val="000000"/>
          <w:sz w:val="24"/>
          <w:szCs w:val="24"/>
          <w:shd w:val="clear" w:color="auto" w:fill="FFFFFF"/>
          <w:lang w:eastAsia="sr-Latn-RS"/>
        </w:rPr>
        <w:t>жели</w:t>
      </w:r>
      <w:proofErr w:type="spellEnd"/>
      <w:r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Pr="00E64B3A">
        <w:rPr>
          <w:rFonts w:ascii="Times New Roman" w:eastAsia="Times New Roman" w:hAnsi="Times New Roman" w:cs="Times New Roman"/>
          <w:color w:val="000000"/>
          <w:sz w:val="24"/>
          <w:szCs w:val="24"/>
          <w:shd w:val="clear" w:color="auto" w:fill="FFFFFF"/>
          <w:lang w:eastAsia="sr-Latn-RS"/>
        </w:rPr>
        <w:t>да</w:t>
      </w:r>
      <w:proofErr w:type="spellEnd"/>
      <w:r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Pr="00E64B3A">
        <w:rPr>
          <w:rFonts w:ascii="Times New Roman" w:eastAsia="Times New Roman" w:hAnsi="Times New Roman" w:cs="Times New Roman"/>
          <w:color w:val="000000"/>
          <w:sz w:val="24"/>
          <w:szCs w:val="24"/>
          <w:shd w:val="clear" w:color="auto" w:fill="FFFFFF"/>
          <w:lang w:eastAsia="sr-Latn-RS"/>
        </w:rPr>
        <w:t>се</w:t>
      </w:r>
      <w:proofErr w:type="spellEnd"/>
      <w:r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Pr="00E64B3A">
        <w:rPr>
          <w:rFonts w:ascii="Times New Roman" w:eastAsia="Times New Roman" w:hAnsi="Times New Roman" w:cs="Times New Roman"/>
          <w:color w:val="000000"/>
          <w:sz w:val="24"/>
          <w:szCs w:val="24"/>
          <w:shd w:val="clear" w:color="auto" w:fill="FFFFFF"/>
          <w:lang w:eastAsia="sr-Latn-RS"/>
        </w:rPr>
        <w:t>прибаве</w:t>
      </w:r>
      <w:proofErr w:type="spellEnd"/>
      <w:r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Pr="00E64B3A">
        <w:rPr>
          <w:rFonts w:ascii="Times New Roman" w:eastAsia="Times New Roman" w:hAnsi="Times New Roman" w:cs="Times New Roman"/>
          <w:color w:val="000000"/>
          <w:sz w:val="24"/>
          <w:szCs w:val="24"/>
          <w:shd w:val="clear" w:color="auto" w:fill="FFFFFF"/>
          <w:lang w:eastAsia="sr-Latn-RS"/>
        </w:rPr>
        <w:t>његови</w:t>
      </w:r>
      <w:proofErr w:type="spellEnd"/>
      <w:r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Pr="00E64B3A">
        <w:rPr>
          <w:rFonts w:ascii="Times New Roman" w:eastAsia="Times New Roman" w:hAnsi="Times New Roman" w:cs="Times New Roman"/>
          <w:color w:val="000000"/>
          <w:sz w:val="24"/>
          <w:szCs w:val="24"/>
          <w:shd w:val="clear" w:color="auto" w:fill="FFFFFF"/>
          <w:lang w:eastAsia="sr-Latn-RS"/>
        </w:rPr>
        <w:t>подаци</w:t>
      </w:r>
      <w:proofErr w:type="spellEnd"/>
      <w:r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Pr="00E64B3A">
        <w:rPr>
          <w:rFonts w:ascii="Times New Roman" w:eastAsia="Times New Roman" w:hAnsi="Times New Roman" w:cs="Times New Roman"/>
          <w:color w:val="000000"/>
          <w:sz w:val="24"/>
          <w:szCs w:val="24"/>
          <w:shd w:val="clear" w:color="auto" w:fill="FFFFFF"/>
          <w:lang w:eastAsia="sr-Latn-RS"/>
        </w:rPr>
        <w:t>из</w:t>
      </w:r>
      <w:proofErr w:type="spellEnd"/>
      <w:r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Pr="00E64B3A">
        <w:rPr>
          <w:rFonts w:ascii="Times New Roman" w:eastAsia="Times New Roman" w:hAnsi="Times New Roman" w:cs="Times New Roman"/>
          <w:color w:val="000000"/>
          <w:sz w:val="24"/>
          <w:szCs w:val="24"/>
          <w:shd w:val="clear" w:color="auto" w:fill="FFFFFF"/>
          <w:lang w:eastAsia="sr-Latn-RS"/>
        </w:rPr>
        <w:t>службених</w:t>
      </w:r>
      <w:proofErr w:type="spellEnd"/>
      <w:r w:rsidRPr="00E64B3A">
        <w:rPr>
          <w:rFonts w:ascii="Times New Roman" w:eastAsia="Times New Roman" w:hAnsi="Times New Roman" w:cs="Times New Roman"/>
          <w:color w:val="000000"/>
          <w:sz w:val="24"/>
          <w:szCs w:val="24"/>
          <w:shd w:val="clear" w:color="auto" w:fill="FFFFFF"/>
          <w:lang w:eastAsia="sr-Latn-RS"/>
        </w:rPr>
        <w:t xml:space="preserve"> </w:t>
      </w:r>
      <w:proofErr w:type="spellStart"/>
      <w:r w:rsidRPr="00E64B3A">
        <w:rPr>
          <w:rFonts w:ascii="Times New Roman" w:eastAsia="Times New Roman" w:hAnsi="Times New Roman" w:cs="Times New Roman"/>
          <w:color w:val="000000"/>
          <w:sz w:val="24"/>
          <w:szCs w:val="24"/>
          <w:shd w:val="clear" w:color="auto" w:fill="FFFFFF"/>
          <w:lang w:eastAsia="sr-Latn-RS"/>
        </w:rPr>
        <w:t>евиденција</w:t>
      </w:r>
      <w:proofErr w:type="spellEnd"/>
      <w:r w:rsidRPr="00E64B3A">
        <w:rPr>
          <w:rFonts w:ascii="Times New Roman" w:eastAsia="Times New Roman" w:hAnsi="Times New Roman" w:cs="Times New Roman"/>
          <w:color w:val="000000"/>
          <w:sz w:val="24"/>
          <w:szCs w:val="24"/>
          <w:shd w:val="clear" w:color="auto" w:fill="FFFFFF"/>
          <w:lang w:eastAsia="sr-Latn-RS"/>
        </w:rPr>
        <w:t>. </w:t>
      </w:r>
    </w:p>
    <w:p w14:paraId="63C5B6E6" w14:textId="77777777" w:rsidR="0056095F" w:rsidRPr="00E64B3A" w:rsidRDefault="0056095F" w:rsidP="0056095F">
      <w:pPr>
        <w:shd w:val="clear" w:color="auto" w:fill="FFFFFF"/>
        <w:ind w:firstLine="708"/>
        <w:jc w:val="both"/>
        <w:textAlignment w:val="baseline"/>
        <w:rPr>
          <w:rFonts w:ascii="Times New Roman" w:hAnsi="Times New Roman" w:cs="Times New Roman"/>
          <w:sz w:val="24"/>
          <w:szCs w:val="24"/>
        </w:rPr>
      </w:pPr>
    </w:p>
    <w:p w14:paraId="42D28A69" w14:textId="77777777" w:rsidR="0056095F" w:rsidRPr="00D16BCB" w:rsidRDefault="0056095F" w:rsidP="0056095F">
      <w:pPr>
        <w:shd w:val="clear" w:color="auto" w:fill="FFFFFF"/>
        <w:ind w:firstLine="708"/>
        <w:jc w:val="both"/>
        <w:textAlignment w:val="baseline"/>
        <w:rPr>
          <w:rFonts w:ascii="Times New Roman" w:hAnsi="Times New Roman" w:cs="Times New Roman"/>
          <w:color w:val="FF0000"/>
          <w:sz w:val="24"/>
          <w:szCs w:val="24"/>
          <w:lang w:val="sr-Cyrl-RS"/>
        </w:rPr>
      </w:pPr>
      <w:r w:rsidRPr="00D16BCB">
        <w:rPr>
          <w:rFonts w:ascii="Times New Roman" w:hAnsi="Times New Roman" w:cs="Times New Roman"/>
          <w:b/>
          <w:sz w:val="24"/>
          <w:szCs w:val="24"/>
          <w:lang w:val="sr-Cyrl-RS"/>
        </w:rPr>
        <w:t>VIII</w:t>
      </w:r>
      <w:r w:rsidRPr="00D16BCB">
        <w:rPr>
          <w:rStyle w:val="Strong"/>
          <w:rFonts w:ascii="Times New Roman" w:hAnsi="Times New Roman" w:cs="Times New Roman"/>
          <w:color w:val="FF0000"/>
          <w:sz w:val="24"/>
          <w:szCs w:val="24"/>
          <w:bdr w:val="none" w:sz="0" w:space="0" w:color="auto" w:frame="1"/>
          <w:lang w:val="sr-Cyrl-RS"/>
        </w:rPr>
        <w:t xml:space="preserve"> </w:t>
      </w:r>
      <w:r w:rsidRPr="00D16BCB">
        <w:rPr>
          <w:rStyle w:val="Strong"/>
          <w:rFonts w:ascii="Times New Roman" w:hAnsi="Times New Roman" w:cs="Times New Roman"/>
          <w:sz w:val="24"/>
          <w:szCs w:val="24"/>
          <w:bdr w:val="none" w:sz="0" w:space="0" w:color="auto" w:frame="1"/>
          <w:lang w:val="sr-Cyrl-RS"/>
        </w:rPr>
        <w:t>Рок за подношење доказа:</w:t>
      </w:r>
      <w:r w:rsidRPr="00D16BCB">
        <w:rPr>
          <w:rFonts w:ascii="Times New Roman" w:hAnsi="Times New Roman" w:cs="Times New Roman"/>
          <w:sz w:val="24"/>
          <w:szCs w:val="24"/>
          <w:lang w:val="sr-Cyrl-RS"/>
        </w:rPr>
        <w:t xml:space="preserve"> кандидати који су успешно прошли претходне фазе изборног поступка, пре интервјуа са Конкурсном комисијом позивају се да у року од 5 (пет) радних дана од дана пријема обавештења доставе наведене доказе који се прилажу у конкурсном поступку. </w:t>
      </w:r>
    </w:p>
    <w:p w14:paraId="3594659F" w14:textId="77777777" w:rsidR="002F6640" w:rsidRPr="002F6640" w:rsidRDefault="0056095F" w:rsidP="002F6640">
      <w:pPr>
        <w:shd w:val="clear" w:color="auto" w:fill="FFFFFF"/>
        <w:ind w:firstLine="708"/>
        <w:jc w:val="both"/>
        <w:textAlignment w:val="baseline"/>
        <w:rPr>
          <w:rFonts w:ascii="Times New Roman" w:hAnsi="Times New Roman" w:cs="Times New Roman"/>
          <w:sz w:val="24"/>
          <w:szCs w:val="24"/>
          <w:lang w:val="sr-Cyrl-RS"/>
        </w:rPr>
      </w:pPr>
      <w:r w:rsidRPr="002F6640">
        <w:rPr>
          <w:rFonts w:ascii="Times New Roman" w:hAnsi="Times New Roman" w:cs="Times New Roman"/>
          <w:sz w:val="24"/>
          <w:szCs w:val="24"/>
          <w:lang w:val="sr-Cyrl-RS"/>
        </w:rPr>
        <w:t>Кандидати који не доставе наведене доказе који се прилажу у конкурсном поступку, односно који на основу достављених или прибављених доказа не испуњавају услове за запослење, писмено се обавештавају да су искључени из даљег изборног поступка. Докази се достављају на адресу Министарства информисања и телекомуникација, Немањина 22-26, Београд.</w:t>
      </w:r>
    </w:p>
    <w:p w14:paraId="378C1B65" w14:textId="3F93AE0E" w:rsidR="002F6640" w:rsidRPr="002F6640" w:rsidRDefault="002F6640" w:rsidP="002F6640">
      <w:pPr>
        <w:shd w:val="clear" w:color="auto" w:fill="FFFFFF"/>
        <w:jc w:val="both"/>
        <w:textAlignment w:val="baseline"/>
        <w:rPr>
          <w:rFonts w:ascii="Times New Roman" w:hAnsi="Times New Roman" w:cs="Times New Roman"/>
          <w:sz w:val="24"/>
          <w:szCs w:val="24"/>
          <w:lang w:val="sr-Cyrl-RS"/>
        </w:rPr>
      </w:pPr>
      <w:r w:rsidRPr="002F6640">
        <w:rPr>
          <w:rFonts w:ascii="Times New Roman" w:hAnsi="Times New Roman" w:cs="Times New Roman"/>
          <w:sz w:val="24"/>
          <w:szCs w:val="24"/>
          <w:lang w:val="sr-Cyrl-RS"/>
        </w:rPr>
        <w:t xml:space="preserve">           Кандидати који желе да конкуришу на више радних места, попуњавају пријавни образац за свако радно место посебно.</w:t>
      </w:r>
      <w:r w:rsidRPr="002F6640">
        <w:rPr>
          <w:rFonts w:ascii="Times New Roman" w:hAnsi="Times New Roman" w:cs="Times New Roman"/>
          <w:sz w:val="24"/>
          <w:szCs w:val="24"/>
          <w:shd w:val="clear" w:color="auto" w:fill="FFFFFF"/>
        </w:rPr>
        <w:t> </w:t>
      </w:r>
    </w:p>
    <w:p w14:paraId="711B91CC" w14:textId="4BE24538" w:rsidR="001F7C0E" w:rsidRPr="002F6640" w:rsidRDefault="002F6640" w:rsidP="002F6640">
      <w:pPr>
        <w:spacing w:after="0"/>
        <w:jc w:val="both"/>
        <w:rPr>
          <w:rFonts w:ascii="Times New Roman" w:hAnsi="Times New Roman" w:cs="Times New Roman"/>
          <w:color w:val="FF0000"/>
          <w:sz w:val="24"/>
          <w:szCs w:val="24"/>
          <w:shd w:val="clear" w:color="auto" w:fill="FFFFFF"/>
          <w:lang w:val="ru-RU"/>
        </w:rPr>
      </w:pPr>
      <w:r w:rsidRPr="002F6640">
        <w:rPr>
          <w:rFonts w:ascii="Times New Roman" w:hAnsi="Times New Roman" w:cs="Times New Roman"/>
          <w:sz w:val="24"/>
          <w:szCs w:val="24"/>
          <w:shd w:val="clear" w:color="auto" w:fill="FFFFFF"/>
          <w:lang w:val="ru-RU"/>
        </w:rPr>
        <w:t xml:space="preserve">           Кандидати који конкуришу на више радних места, која се разликују у погледу тражених доказа о дужини радног искуства у струци (потврда, решење и други акти из којих се види на којим пословима, у ком периоду и са којом стручном спремом је стечено радно искуство), дужни су да их доставе, у оригиналу или овереној фотокопији, према услову о дужини радног искуства у струци из радних места на која конкуришу.</w:t>
      </w:r>
      <w:r w:rsidRPr="002F6640">
        <w:rPr>
          <w:rFonts w:ascii="Times New Roman" w:hAnsi="Times New Roman" w:cs="Times New Roman"/>
          <w:sz w:val="24"/>
          <w:szCs w:val="24"/>
          <w:shd w:val="clear" w:color="auto" w:fill="FFFFFF"/>
        </w:rPr>
        <w:t> </w:t>
      </w:r>
    </w:p>
    <w:p w14:paraId="4AF3FC0F" w14:textId="77777777" w:rsidR="002F6640" w:rsidRPr="002F6640" w:rsidRDefault="002F6640" w:rsidP="002F6640">
      <w:pPr>
        <w:spacing w:after="0"/>
        <w:jc w:val="both"/>
        <w:rPr>
          <w:rFonts w:ascii="Times New Roman" w:hAnsi="Times New Roman" w:cs="Times New Roman"/>
          <w:color w:val="FF0000"/>
          <w:shd w:val="clear" w:color="auto" w:fill="FFFFFF"/>
          <w:lang w:val="ru-RU"/>
        </w:rPr>
      </w:pPr>
    </w:p>
    <w:p w14:paraId="11819CEE" w14:textId="6641B464" w:rsidR="0056095F" w:rsidRPr="00B25E1A" w:rsidRDefault="0056095F" w:rsidP="00B25E1A">
      <w:pPr>
        <w:shd w:val="clear" w:color="auto" w:fill="FFFFFF"/>
        <w:ind w:firstLine="708"/>
        <w:jc w:val="both"/>
        <w:textAlignment w:val="baseline"/>
        <w:rPr>
          <w:rFonts w:ascii="Times New Roman" w:hAnsi="Times New Roman" w:cs="Times New Roman"/>
          <w:sz w:val="24"/>
          <w:szCs w:val="24"/>
          <w:lang w:val="sr-Cyrl-RS"/>
        </w:rPr>
      </w:pPr>
      <w:r w:rsidRPr="00D16BCB">
        <w:rPr>
          <w:rFonts w:ascii="Times New Roman" w:hAnsi="Times New Roman" w:cs="Times New Roman"/>
          <w:b/>
          <w:sz w:val="24"/>
          <w:szCs w:val="24"/>
          <w:lang w:val="sr-Cyrl-RS"/>
        </w:rPr>
        <w:t>Напомена:</w:t>
      </w:r>
      <w:r w:rsidRPr="00D16BCB">
        <w:rPr>
          <w:rFonts w:ascii="Times New Roman" w:hAnsi="Times New Roman" w:cs="Times New Roman"/>
          <w:sz w:val="24"/>
          <w:szCs w:val="24"/>
          <w:lang w:val="sr-Cyrl-RS"/>
        </w:rPr>
        <w:t xml:space="preserve"> Више о радном искуству и потврди од послодавца коју је потребно поднети у оквиру конкурсне документације за рад у органима државе управе погледајте </w:t>
      </w:r>
      <w:r w:rsidRPr="00D16BCB">
        <w:rPr>
          <w:rFonts w:ascii="Times New Roman" w:hAnsi="Times New Roman" w:cs="Times New Roman"/>
          <w:sz w:val="24"/>
          <w:szCs w:val="24"/>
          <w:lang w:val="sr-Cyrl-RS"/>
        </w:rPr>
        <w:lastRenderedPageBreak/>
        <w:t>Мапу изборног поступка у делу Кутак на адреси https://kutak.suk.gov.rs/vodic-za-kandidate у одељку Предаја докумената.</w:t>
      </w:r>
    </w:p>
    <w:p w14:paraId="346E0D62" w14:textId="7EF5C508" w:rsidR="0056095F" w:rsidRPr="00356E64" w:rsidRDefault="0056095F" w:rsidP="0056095F">
      <w:pPr>
        <w:jc w:val="both"/>
        <w:rPr>
          <w:rFonts w:ascii="Times New Roman" w:hAnsi="Times New Roman" w:cs="Times New Roman"/>
          <w:i/>
          <w:iCs/>
          <w:sz w:val="24"/>
          <w:szCs w:val="24"/>
          <w:shd w:val="clear" w:color="auto" w:fill="FFFFFF"/>
        </w:rPr>
      </w:pPr>
      <w:r w:rsidRPr="00D16BCB">
        <w:rPr>
          <w:rStyle w:val="Strong"/>
          <w:rFonts w:ascii="Times New Roman" w:hAnsi="Times New Roman" w:cs="Times New Roman"/>
          <w:color w:val="FF0000"/>
          <w:sz w:val="24"/>
          <w:szCs w:val="24"/>
          <w:bdr w:val="none" w:sz="0" w:space="0" w:color="auto" w:frame="1"/>
          <w:shd w:val="clear" w:color="auto" w:fill="FFFFFF"/>
          <w:lang w:val="sr-Cyrl-RS"/>
        </w:rPr>
        <w:tab/>
      </w:r>
      <w:r w:rsidRPr="00D16BCB">
        <w:rPr>
          <w:rStyle w:val="Strong"/>
          <w:rFonts w:ascii="Times New Roman" w:hAnsi="Times New Roman" w:cs="Times New Roman"/>
          <w:sz w:val="24"/>
          <w:szCs w:val="24"/>
          <w:bdr w:val="none" w:sz="0" w:space="0" w:color="auto" w:frame="1"/>
          <w:shd w:val="clear" w:color="auto" w:fill="FFFFFF"/>
          <w:lang w:val="sr-Cyrl-RS"/>
        </w:rPr>
        <w:t>IX</w:t>
      </w:r>
      <w:r w:rsidRPr="00D16BCB">
        <w:rPr>
          <w:rStyle w:val="Strong"/>
          <w:rFonts w:ascii="Times New Roman" w:hAnsi="Times New Roman" w:cs="Times New Roman"/>
          <w:color w:val="FF0000"/>
          <w:sz w:val="24"/>
          <w:szCs w:val="24"/>
          <w:bdr w:val="none" w:sz="0" w:space="0" w:color="auto" w:frame="1"/>
          <w:shd w:val="clear" w:color="auto" w:fill="FFFFFF"/>
          <w:lang w:val="sr-Cyrl-RS"/>
        </w:rPr>
        <w:t xml:space="preserve"> </w:t>
      </w:r>
      <w:r w:rsidRPr="00D16BCB">
        <w:rPr>
          <w:rStyle w:val="Strong"/>
          <w:rFonts w:ascii="Times New Roman" w:hAnsi="Times New Roman" w:cs="Times New Roman"/>
          <w:sz w:val="24"/>
          <w:szCs w:val="24"/>
          <w:bdr w:val="none" w:sz="0" w:space="0" w:color="auto" w:frame="1"/>
          <w:shd w:val="clear" w:color="auto" w:fill="FFFFFF"/>
          <w:lang w:val="sr-Cyrl-RS"/>
        </w:rPr>
        <w:t>Датум и место провере компетенција учесника конкурса у изборном поступку:</w:t>
      </w:r>
      <w:r w:rsidRPr="00D16BCB">
        <w:rPr>
          <w:rStyle w:val="Strong"/>
          <w:rFonts w:ascii="Times New Roman" w:hAnsi="Times New Roman" w:cs="Times New Roman"/>
          <w:b w:val="0"/>
          <w:sz w:val="24"/>
          <w:szCs w:val="24"/>
          <w:bdr w:val="none" w:sz="0" w:space="0" w:color="auto" w:frame="1"/>
          <w:shd w:val="clear" w:color="auto" w:fill="FFFFFF"/>
          <w:lang w:val="sr-Cyrl-RS"/>
        </w:rPr>
        <w:t> с</w:t>
      </w:r>
      <w:r w:rsidRPr="00D16BCB">
        <w:rPr>
          <w:rFonts w:ascii="Times New Roman" w:hAnsi="Times New Roman" w:cs="Times New Roman"/>
          <w:sz w:val="24"/>
          <w:szCs w:val="24"/>
          <w:shd w:val="clear" w:color="auto" w:fill="FFFFFF"/>
          <w:lang w:val="sr-Cyrl-RS"/>
        </w:rPr>
        <w:t>а учесницима конкурса чије су пријаве благовремене, допуштене, разумљиве, потпуне и који испуњавају услове предвиђене огласом о јавном конкурсу, на основу података наведених у обрасцу пријаве на конкурс, изборни поступак ће се спровести, почев од</w:t>
      </w:r>
      <w:r w:rsidR="001C3A26">
        <w:rPr>
          <w:rFonts w:ascii="Times New Roman" w:hAnsi="Times New Roman" w:cs="Times New Roman"/>
          <w:sz w:val="24"/>
          <w:szCs w:val="24"/>
          <w:shd w:val="clear" w:color="auto" w:fill="FFFFFF"/>
          <w:lang w:val="sr-Cyrl-RS"/>
        </w:rPr>
        <w:t xml:space="preserve"> 1</w:t>
      </w:r>
      <w:r w:rsidR="00E63C2A">
        <w:rPr>
          <w:rFonts w:ascii="Times New Roman" w:hAnsi="Times New Roman" w:cs="Times New Roman"/>
          <w:sz w:val="24"/>
          <w:szCs w:val="24"/>
          <w:shd w:val="clear" w:color="auto" w:fill="FFFFFF"/>
          <w:lang w:val="sr-Cyrl-RS"/>
        </w:rPr>
        <w:t>2</w:t>
      </w:r>
      <w:r w:rsidRPr="00D16BCB">
        <w:rPr>
          <w:rFonts w:ascii="Times New Roman" w:hAnsi="Times New Roman" w:cs="Times New Roman"/>
          <w:sz w:val="24"/>
          <w:szCs w:val="24"/>
          <w:shd w:val="clear" w:color="auto" w:fill="FFFFFF"/>
          <w:lang w:val="sr-Cyrl-RS"/>
        </w:rPr>
        <w:t>.</w:t>
      </w:r>
      <w:r w:rsidR="002B30E8">
        <w:rPr>
          <w:rFonts w:ascii="Times New Roman" w:hAnsi="Times New Roman" w:cs="Times New Roman"/>
          <w:sz w:val="24"/>
          <w:szCs w:val="24"/>
          <w:shd w:val="clear" w:color="auto" w:fill="FFFFFF"/>
          <w:lang w:val="sr-Cyrl-RS"/>
        </w:rPr>
        <w:t>10</w:t>
      </w:r>
      <w:r w:rsidRPr="00D16BCB">
        <w:rPr>
          <w:rFonts w:ascii="Times New Roman" w:hAnsi="Times New Roman" w:cs="Times New Roman"/>
          <w:sz w:val="24"/>
          <w:szCs w:val="24"/>
          <w:shd w:val="clear" w:color="auto" w:fill="FFFFFF"/>
          <w:lang w:val="sr-Cyrl-RS"/>
        </w:rPr>
        <w:t>.</w:t>
      </w:r>
      <w:r w:rsidRPr="00D16BCB">
        <w:rPr>
          <w:rFonts w:ascii="Times New Roman" w:hAnsi="Times New Roman" w:cs="Times New Roman"/>
          <w:sz w:val="24"/>
          <w:szCs w:val="24"/>
          <w:shd w:val="clear" w:color="auto" w:fill="FFFFFF"/>
        </w:rPr>
        <w:t>202</w:t>
      </w:r>
      <w:r w:rsidR="00BB5AFB">
        <w:rPr>
          <w:rFonts w:ascii="Times New Roman" w:hAnsi="Times New Roman" w:cs="Times New Roman"/>
          <w:sz w:val="24"/>
          <w:szCs w:val="24"/>
          <w:shd w:val="clear" w:color="auto" w:fill="FFFFFF"/>
        </w:rPr>
        <w:t>6</w:t>
      </w:r>
      <w:r w:rsidRPr="00D16BCB">
        <w:rPr>
          <w:rFonts w:ascii="Times New Roman" w:hAnsi="Times New Roman" w:cs="Times New Roman"/>
          <w:sz w:val="24"/>
          <w:szCs w:val="24"/>
          <w:shd w:val="clear" w:color="auto" w:fill="FFFFFF"/>
        </w:rPr>
        <w:t xml:space="preserve">. </w:t>
      </w:r>
      <w:proofErr w:type="spellStart"/>
      <w:r w:rsidRPr="00D16BCB">
        <w:rPr>
          <w:rFonts w:ascii="Times New Roman" w:hAnsi="Times New Roman" w:cs="Times New Roman"/>
          <w:sz w:val="24"/>
          <w:szCs w:val="24"/>
          <w:shd w:val="clear" w:color="auto" w:fill="FFFFFF"/>
        </w:rPr>
        <w:t>године</w:t>
      </w:r>
      <w:proofErr w:type="spellEnd"/>
      <w:r w:rsidRPr="00D16BCB">
        <w:rPr>
          <w:rFonts w:ascii="Times New Roman" w:hAnsi="Times New Roman" w:cs="Times New Roman"/>
          <w:sz w:val="24"/>
          <w:szCs w:val="24"/>
          <w:shd w:val="clear" w:color="auto" w:fill="FFFFFF"/>
          <w:lang w:val="sr-Cyrl-RS"/>
        </w:rPr>
        <w:t xml:space="preserve"> о чему ће кандидати бити обавештени на контакте (бројеве телефона или електронске адресе) које наведу у својим пријавама</w:t>
      </w:r>
      <w:r w:rsidR="003D23C1">
        <w:rPr>
          <w:rFonts w:ascii="Times New Roman" w:hAnsi="Times New Roman" w:cs="Times New Roman"/>
          <w:sz w:val="24"/>
          <w:szCs w:val="24"/>
          <w:shd w:val="clear" w:color="auto" w:fill="FFFFFF"/>
          <w:lang w:val="sr-Cyrl-RS"/>
        </w:rPr>
        <w:t>.</w:t>
      </w:r>
    </w:p>
    <w:p w14:paraId="28479149" w14:textId="781B3AB5" w:rsidR="0056095F" w:rsidRPr="00B25E1A" w:rsidRDefault="0056095F" w:rsidP="0056095F">
      <w:pPr>
        <w:tabs>
          <w:tab w:val="left" w:pos="720"/>
        </w:tabs>
        <w:ind w:right="-36"/>
        <w:jc w:val="both"/>
        <w:rPr>
          <w:rFonts w:ascii="Times New Roman" w:hAnsi="Times New Roman" w:cs="Times New Roman"/>
          <w:sz w:val="24"/>
          <w:szCs w:val="24"/>
          <w:shd w:val="clear" w:color="auto" w:fill="FFFFFF"/>
          <w:lang w:val="sr-Cyrl-RS"/>
        </w:rPr>
      </w:pPr>
      <w:r w:rsidRPr="00D16BCB">
        <w:rPr>
          <w:rFonts w:ascii="Times New Roman" w:hAnsi="Times New Roman" w:cs="Times New Roman"/>
          <w:sz w:val="24"/>
          <w:szCs w:val="24"/>
          <w:shd w:val="clear" w:color="auto" w:fill="FFFFFF"/>
          <w:lang w:val="sr-Cyrl-RS"/>
        </w:rPr>
        <w:tab/>
        <w:t xml:space="preserve">Провера општих функционалних компетенција, посебних функционалних компетенција  и </w:t>
      </w:r>
      <w:proofErr w:type="spellStart"/>
      <w:r w:rsidRPr="00D16BCB">
        <w:rPr>
          <w:rFonts w:ascii="Times New Roman" w:hAnsi="Times New Roman" w:cs="Times New Roman"/>
          <w:sz w:val="24"/>
          <w:szCs w:val="24"/>
          <w:shd w:val="clear" w:color="auto" w:fill="FFFFFF"/>
          <w:lang w:val="sr-Cyrl-RS"/>
        </w:rPr>
        <w:t>понашајних</w:t>
      </w:r>
      <w:proofErr w:type="spellEnd"/>
      <w:r w:rsidRPr="00D16BCB">
        <w:rPr>
          <w:rFonts w:ascii="Times New Roman" w:hAnsi="Times New Roman" w:cs="Times New Roman"/>
          <w:sz w:val="24"/>
          <w:szCs w:val="24"/>
          <w:shd w:val="clear" w:color="auto" w:fill="FFFFFF"/>
          <w:lang w:val="sr-Cyrl-RS"/>
        </w:rPr>
        <w:t xml:space="preserve"> компетенција ће се обавити у Служби за управљање кадровима, у Палати ''Србија'' Нови Београд, Булевар Михаила Пупина број 2 (источно крило). Интервју са комисијом ће се обавити у просторијама Министарства информисања и телекомуникација, Београд, Немањина 22-26. Учесници конкурса који су успешно прошли једну фазу изборног поступка обавештавају се о датуму, месту и времену спровођења наредне фазе изборног поступка на контакте (бројеве телефона или електронске адресе) које наведу у својим пријавама</w:t>
      </w:r>
      <w:r w:rsidR="004D040D">
        <w:rPr>
          <w:rFonts w:ascii="Times New Roman" w:hAnsi="Times New Roman" w:cs="Times New Roman"/>
          <w:sz w:val="24"/>
          <w:szCs w:val="24"/>
          <w:shd w:val="clear" w:color="auto" w:fill="FFFFFF"/>
          <w:lang w:val="sr-Cyrl-RS"/>
        </w:rPr>
        <w:t>.</w:t>
      </w:r>
    </w:p>
    <w:p w14:paraId="3574E5ED" w14:textId="3CFFBDA7" w:rsidR="004D040D" w:rsidRPr="004D040D" w:rsidRDefault="0056095F" w:rsidP="004D040D">
      <w:pPr>
        <w:shd w:val="clear" w:color="auto" w:fill="FFFFFF"/>
        <w:suppressAutoHyphens/>
        <w:spacing w:after="0" w:line="240" w:lineRule="auto"/>
        <w:ind w:firstLine="720"/>
        <w:jc w:val="both"/>
        <w:textAlignment w:val="baseline"/>
        <w:rPr>
          <w:rFonts w:ascii="Times New Roman" w:eastAsia="WenQuanYi Micro Hei" w:hAnsi="Times New Roman" w:cs="Times New Roman"/>
          <w:i/>
          <w:iCs/>
          <w:color w:val="0D0D0D" w:themeColor="text1" w:themeTint="F2"/>
          <w:kern w:val="2"/>
          <w:sz w:val="24"/>
          <w:szCs w:val="24"/>
          <w:shd w:val="clear" w:color="auto" w:fill="FFFFFF"/>
          <w:lang w:val="sr-Cyrl-CS" w:eastAsia="zh-CN" w:bidi="hi-IN"/>
        </w:rPr>
      </w:pPr>
      <w:r w:rsidRPr="00D16BCB">
        <w:rPr>
          <w:rFonts w:ascii="Times New Roman" w:hAnsi="Times New Roman" w:cs="Times New Roman"/>
          <w:b/>
          <w:sz w:val="24"/>
          <w:szCs w:val="24"/>
          <w:lang w:val="sr-Cyrl-RS"/>
        </w:rPr>
        <w:t>X</w:t>
      </w:r>
      <w:r w:rsidRPr="00D16BCB">
        <w:rPr>
          <w:rStyle w:val="Strong"/>
          <w:rFonts w:ascii="Times New Roman" w:hAnsi="Times New Roman" w:cs="Times New Roman"/>
          <w:sz w:val="24"/>
          <w:szCs w:val="24"/>
          <w:bdr w:val="none" w:sz="0" w:space="0" w:color="auto" w:frame="1"/>
          <w:lang w:val="sr-Cyrl-RS"/>
        </w:rPr>
        <w:t xml:space="preserve"> </w:t>
      </w:r>
      <w:r w:rsidRPr="00D16BCB">
        <w:rPr>
          <w:rFonts w:ascii="Times New Roman" w:hAnsi="Times New Roman" w:cs="Times New Roman"/>
          <w:b/>
          <w:sz w:val="24"/>
          <w:szCs w:val="24"/>
          <w:lang w:val="sr-Cyrl-RS"/>
        </w:rPr>
        <w:t>Општи услови за запослење:</w:t>
      </w:r>
      <w:r w:rsidRPr="00D16BCB">
        <w:rPr>
          <w:rFonts w:ascii="Times New Roman" w:hAnsi="Times New Roman" w:cs="Times New Roman"/>
          <w:sz w:val="24"/>
          <w:szCs w:val="24"/>
          <w:lang w:val="sr-Cyrl-RS"/>
        </w:rPr>
        <w:t xml:space="preserve"> држављанство Републике Србије; да је учесник конкурса пунолетан; да учеснику конкурса раније није престајао радни однос у државном органу због теже повреде дужности из радног односа и да није осуђиван на казну затвора од најмање шест месеци.</w:t>
      </w:r>
      <w:r w:rsidR="004D040D" w:rsidRPr="004D040D">
        <w:rPr>
          <w:rFonts w:ascii="Times New Roman" w:eastAsia="WenQuanYi Micro Hei" w:hAnsi="Times New Roman" w:cs="Times New Roman"/>
          <w:color w:val="0D0D0D" w:themeColor="text1" w:themeTint="F2"/>
          <w:kern w:val="2"/>
          <w:sz w:val="24"/>
          <w:szCs w:val="24"/>
          <w:shd w:val="clear" w:color="auto" w:fill="FFFFFF"/>
          <w:lang w:eastAsia="zh-CN" w:bidi="hi-IN"/>
        </w:rPr>
        <w:t xml:space="preserve"> </w:t>
      </w:r>
    </w:p>
    <w:p w14:paraId="1B138E7B" w14:textId="77777777" w:rsidR="0056095F" w:rsidRPr="00D16BCB" w:rsidRDefault="0056095F" w:rsidP="0056095F">
      <w:pPr>
        <w:tabs>
          <w:tab w:val="left" w:pos="720"/>
        </w:tabs>
        <w:ind w:right="-36"/>
        <w:jc w:val="both"/>
        <w:rPr>
          <w:rFonts w:ascii="Times New Roman" w:hAnsi="Times New Roman" w:cs="Times New Roman"/>
          <w:sz w:val="24"/>
          <w:szCs w:val="24"/>
          <w:lang w:val="sr-Cyrl-RS"/>
        </w:rPr>
      </w:pPr>
    </w:p>
    <w:p w14:paraId="3D5BD7FE" w14:textId="66630B20" w:rsidR="0056095F" w:rsidRPr="00D16BCB" w:rsidRDefault="0056095F" w:rsidP="0056095F">
      <w:pPr>
        <w:tabs>
          <w:tab w:val="left" w:pos="720"/>
        </w:tabs>
        <w:ind w:right="-36"/>
        <w:jc w:val="both"/>
        <w:rPr>
          <w:rFonts w:ascii="Times New Roman" w:hAnsi="Times New Roman" w:cs="Times New Roman"/>
          <w:color w:val="000000"/>
          <w:sz w:val="24"/>
          <w:szCs w:val="24"/>
          <w:shd w:val="clear" w:color="auto" w:fill="FFFFFF"/>
          <w:lang w:val="sr-Cyrl-RS"/>
        </w:rPr>
      </w:pPr>
      <w:r w:rsidRPr="00D16BCB">
        <w:rPr>
          <w:rStyle w:val="Strong"/>
          <w:rFonts w:ascii="Times New Roman" w:hAnsi="Times New Roman" w:cs="Times New Roman"/>
          <w:color w:val="FF0000"/>
          <w:sz w:val="24"/>
          <w:szCs w:val="24"/>
          <w:bdr w:val="none" w:sz="0" w:space="0" w:color="auto" w:frame="1"/>
          <w:shd w:val="clear" w:color="auto" w:fill="FFFFFF"/>
          <w:lang w:val="sr-Cyrl-RS"/>
        </w:rPr>
        <w:tab/>
      </w:r>
      <w:r w:rsidRPr="00D16BCB">
        <w:rPr>
          <w:rStyle w:val="Strong"/>
          <w:rFonts w:ascii="Times New Roman" w:hAnsi="Times New Roman" w:cs="Times New Roman"/>
          <w:sz w:val="24"/>
          <w:szCs w:val="24"/>
          <w:bdr w:val="none" w:sz="0" w:space="0" w:color="auto" w:frame="1"/>
          <w:shd w:val="clear" w:color="auto" w:fill="FFFFFF"/>
          <w:lang w:val="sr-Cyrl-RS"/>
        </w:rPr>
        <w:t>XI</w:t>
      </w:r>
      <w:r w:rsidRPr="00D16BCB">
        <w:rPr>
          <w:rStyle w:val="Strong"/>
          <w:rFonts w:ascii="Times New Roman" w:hAnsi="Times New Roman" w:cs="Times New Roman"/>
          <w:color w:val="000000"/>
          <w:sz w:val="24"/>
          <w:szCs w:val="24"/>
          <w:bdr w:val="none" w:sz="0" w:space="0" w:color="auto" w:frame="1"/>
          <w:shd w:val="clear" w:color="auto" w:fill="FFFFFF"/>
          <w:lang w:val="sr-Cyrl-RS"/>
        </w:rPr>
        <w:t xml:space="preserve"> Трајање радног односа:</w:t>
      </w:r>
      <w:r w:rsidR="00612B6A">
        <w:rPr>
          <w:rStyle w:val="Strong"/>
          <w:rFonts w:ascii="Times New Roman" w:hAnsi="Times New Roman" w:cs="Times New Roman"/>
          <w:color w:val="000000"/>
          <w:sz w:val="24"/>
          <w:szCs w:val="24"/>
          <w:bdr w:val="none" w:sz="0" w:space="0" w:color="auto" w:frame="1"/>
          <w:shd w:val="clear" w:color="auto" w:fill="FFFFFF"/>
        </w:rPr>
        <w:t xml:space="preserve"> </w:t>
      </w:r>
      <w:r w:rsidRPr="00D16BCB">
        <w:rPr>
          <w:rFonts w:ascii="Times New Roman" w:hAnsi="Times New Roman" w:cs="Times New Roman"/>
          <w:color w:val="000000"/>
          <w:sz w:val="24"/>
          <w:szCs w:val="24"/>
          <w:shd w:val="clear" w:color="auto" w:fill="FFFFFF"/>
          <w:lang w:val="sr-Cyrl-RS"/>
        </w:rPr>
        <w:t>Радни однос се заснива на неодређено време.</w:t>
      </w:r>
    </w:p>
    <w:p w14:paraId="6D2911F7" w14:textId="3DFFDB06" w:rsidR="0056095F" w:rsidRPr="00D16BCB" w:rsidRDefault="0056095F" w:rsidP="0056095F">
      <w:pPr>
        <w:tabs>
          <w:tab w:val="left" w:pos="709"/>
        </w:tabs>
        <w:ind w:right="-36"/>
        <w:jc w:val="both"/>
        <w:rPr>
          <w:rFonts w:ascii="Times New Roman" w:hAnsi="Times New Roman" w:cs="Times New Roman"/>
          <w:sz w:val="24"/>
          <w:szCs w:val="24"/>
          <w:lang w:val="sr-Cyrl-RS"/>
        </w:rPr>
      </w:pPr>
      <w:r w:rsidRPr="00D16BCB">
        <w:rPr>
          <w:rFonts w:ascii="Times New Roman" w:hAnsi="Times New Roman" w:cs="Times New Roman"/>
          <w:b/>
          <w:sz w:val="24"/>
          <w:szCs w:val="24"/>
          <w:lang w:val="sr-Cyrl-RS"/>
        </w:rPr>
        <w:tab/>
        <w:t>XII Лице које је задужено за давање обавештења о конкурсу:</w:t>
      </w:r>
      <w:r w:rsidRPr="00D16BCB">
        <w:rPr>
          <w:rFonts w:ascii="Times New Roman" w:hAnsi="Times New Roman" w:cs="Times New Roman"/>
          <w:sz w:val="24"/>
          <w:szCs w:val="24"/>
          <w:lang w:val="sr-Cyrl-RS"/>
        </w:rPr>
        <w:t xml:space="preserve"> Тијана Томић контакт телефон: 011-3620-585.</w:t>
      </w:r>
    </w:p>
    <w:p w14:paraId="50A2DDE4" w14:textId="3479BE61" w:rsidR="00215242" w:rsidRPr="00215242" w:rsidRDefault="0056095F" w:rsidP="00215242">
      <w:pPr>
        <w:tabs>
          <w:tab w:val="left" w:pos="720"/>
          <w:tab w:val="left" w:pos="851"/>
        </w:tabs>
        <w:ind w:right="-36"/>
        <w:jc w:val="both"/>
        <w:rPr>
          <w:rFonts w:ascii="Times New Roman" w:hAnsi="Times New Roman" w:cs="Times New Roman"/>
          <w:sz w:val="24"/>
          <w:szCs w:val="24"/>
          <w:lang w:val="sr-Cyrl-RS"/>
        </w:rPr>
      </w:pPr>
      <w:r w:rsidRPr="00D16BCB">
        <w:rPr>
          <w:rFonts w:ascii="Times New Roman" w:hAnsi="Times New Roman" w:cs="Times New Roman"/>
          <w:b/>
          <w:color w:val="FF0000"/>
          <w:sz w:val="24"/>
          <w:szCs w:val="24"/>
          <w:lang w:val="sr-Cyrl-RS"/>
        </w:rPr>
        <w:tab/>
      </w:r>
      <w:r w:rsidRPr="00D16BCB">
        <w:rPr>
          <w:rFonts w:ascii="Times New Roman" w:hAnsi="Times New Roman" w:cs="Times New Roman"/>
          <w:b/>
          <w:sz w:val="24"/>
          <w:szCs w:val="24"/>
          <w:lang w:val="sr-Cyrl-RS"/>
        </w:rPr>
        <w:t xml:space="preserve">XIII Адреса на коју се подноси попуњен образац пријаве на конкурс: </w:t>
      </w:r>
      <w:r w:rsidRPr="00D16BCB">
        <w:rPr>
          <w:rFonts w:ascii="Times New Roman" w:hAnsi="Times New Roman" w:cs="Times New Roman"/>
          <w:sz w:val="24"/>
          <w:szCs w:val="24"/>
          <w:lang w:val="sr-Cyrl-RS"/>
        </w:rPr>
        <w:t xml:space="preserve">Пријаве на конкурс шаљу се поштом или предају непосредно на писарници Министарства информисања и телекомуникација, Немањина 22-26, Београд, са назнаком „За јавни конкурс за попуњавање </w:t>
      </w:r>
      <w:proofErr w:type="spellStart"/>
      <w:r w:rsidRPr="00D16BCB">
        <w:rPr>
          <w:rFonts w:ascii="Times New Roman" w:hAnsi="Times New Roman" w:cs="Times New Roman"/>
          <w:sz w:val="24"/>
          <w:szCs w:val="24"/>
          <w:lang w:val="sr-Cyrl-RS"/>
        </w:rPr>
        <w:t>извршилачког</w:t>
      </w:r>
      <w:proofErr w:type="spellEnd"/>
      <w:r w:rsidRPr="00D16BCB">
        <w:rPr>
          <w:rFonts w:ascii="Times New Roman" w:hAnsi="Times New Roman" w:cs="Times New Roman"/>
          <w:sz w:val="24"/>
          <w:szCs w:val="24"/>
          <w:lang w:val="sr-Cyrl-RS"/>
        </w:rPr>
        <w:t xml:space="preserve"> радног места” (назив радног места).</w:t>
      </w:r>
    </w:p>
    <w:p w14:paraId="132758E9" w14:textId="77777777" w:rsidR="00215242" w:rsidRPr="004519C2" w:rsidRDefault="00215242" w:rsidP="00215242">
      <w:pPr>
        <w:spacing w:after="0"/>
        <w:jc w:val="both"/>
        <w:rPr>
          <w:rFonts w:ascii="Times New Roman" w:eastAsia="Times New Roman" w:hAnsi="Times New Roman" w:cs="Times New Roman"/>
          <w:i/>
          <w:iCs/>
          <w:color w:val="000000"/>
          <w:sz w:val="24"/>
          <w:szCs w:val="24"/>
          <w:shd w:val="clear" w:color="auto" w:fill="FFFFFF"/>
          <w:lang w:val="sr-Cyrl-RS" w:eastAsia="sr-Latn-RS"/>
        </w:rPr>
      </w:pPr>
    </w:p>
    <w:p w14:paraId="04F47968" w14:textId="56E7ADCB" w:rsidR="00215242" w:rsidRPr="00215242" w:rsidRDefault="00215242" w:rsidP="00215242">
      <w:pPr>
        <w:jc w:val="both"/>
        <w:rPr>
          <w:rFonts w:ascii="Times New Roman" w:eastAsia="Times New Roman" w:hAnsi="Times New Roman" w:cs="Times New Roman"/>
          <w:color w:val="000000"/>
          <w:sz w:val="24"/>
          <w:szCs w:val="24"/>
          <w:shd w:val="clear" w:color="auto" w:fill="FFFFFF"/>
          <w:lang w:eastAsia="sr-Latn-RS"/>
        </w:rPr>
      </w:pPr>
      <w:r>
        <w:rPr>
          <w:rFonts w:ascii="Times New Roman" w:eastAsia="Times New Roman" w:hAnsi="Times New Roman" w:cs="Times New Roman"/>
          <w:b/>
          <w:bCs/>
          <w:i/>
          <w:iCs/>
          <w:color w:val="000000"/>
          <w:sz w:val="24"/>
          <w:szCs w:val="24"/>
          <w:bdr w:val="none" w:sz="0" w:space="0" w:color="auto" w:frame="1"/>
          <w:shd w:val="clear" w:color="auto" w:fill="FFFFFF"/>
          <w:lang w:eastAsia="sr-Latn-RS"/>
        </w:rPr>
        <w:t xml:space="preserve">         </w:t>
      </w:r>
      <w:r w:rsidRPr="00215242">
        <w:rPr>
          <w:rFonts w:ascii="Times New Roman" w:eastAsia="Times New Roman" w:hAnsi="Times New Roman" w:cs="Times New Roman"/>
          <w:b/>
          <w:bCs/>
          <w:color w:val="000000"/>
          <w:sz w:val="24"/>
          <w:szCs w:val="24"/>
          <w:bdr w:val="none" w:sz="0" w:space="0" w:color="auto" w:frame="1"/>
          <w:shd w:val="clear" w:color="auto" w:fill="FFFFFF"/>
          <w:lang w:eastAsia="sr-Latn-RS"/>
        </w:rPr>
        <w:t xml:space="preserve">XIV </w:t>
      </w:r>
      <w:r w:rsidRPr="00215242">
        <w:rPr>
          <w:rFonts w:ascii="Times New Roman" w:eastAsia="Times New Roman" w:hAnsi="Times New Roman" w:cs="Times New Roman"/>
          <w:b/>
          <w:bCs/>
          <w:color w:val="000000"/>
          <w:sz w:val="24"/>
          <w:szCs w:val="24"/>
          <w:bdr w:val="none" w:sz="0" w:space="0" w:color="auto" w:frame="1"/>
          <w:shd w:val="clear" w:color="auto" w:fill="FFFFFF"/>
          <w:lang w:val="sr-Cyrl-RS" w:eastAsia="sr-Latn-RS"/>
        </w:rPr>
        <w:t>Начин достављања одлуке о избору кандидата</w:t>
      </w:r>
      <w:r w:rsidRPr="00215242">
        <w:rPr>
          <w:rFonts w:ascii="Times New Roman" w:eastAsia="Times New Roman" w:hAnsi="Times New Roman" w:cs="Times New Roman"/>
          <w:b/>
          <w:bCs/>
          <w:color w:val="000000"/>
          <w:sz w:val="24"/>
          <w:szCs w:val="24"/>
          <w:bdr w:val="none" w:sz="0" w:space="0" w:color="auto" w:frame="1"/>
          <w:shd w:val="clear" w:color="auto" w:fill="FFFFFF"/>
          <w:lang w:eastAsia="sr-Latn-RS"/>
        </w:rPr>
        <w:t>: </w:t>
      </w:r>
    </w:p>
    <w:p w14:paraId="31E22B3A" w14:textId="27D82F13" w:rsidR="00215242" w:rsidRPr="00215242" w:rsidRDefault="00612B6A" w:rsidP="00215242">
      <w:pPr>
        <w:spacing w:after="0"/>
        <w:jc w:val="both"/>
        <w:rPr>
          <w:rFonts w:ascii="Times New Roman" w:eastAsia="Times New Roman" w:hAnsi="Times New Roman" w:cs="Times New Roman"/>
          <w:color w:val="000000"/>
          <w:sz w:val="24"/>
          <w:szCs w:val="24"/>
          <w:shd w:val="clear" w:color="auto" w:fill="FFFFFF"/>
          <w:lang w:val="sr-Cyrl-RS" w:eastAsia="sr-Latn-RS"/>
        </w:rPr>
      </w:pPr>
      <w:r>
        <w:rPr>
          <w:rFonts w:ascii="Times New Roman" w:eastAsia="Times New Roman" w:hAnsi="Times New Roman" w:cs="Times New Roman"/>
          <w:color w:val="000000"/>
          <w:sz w:val="24"/>
          <w:szCs w:val="24"/>
          <w:shd w:val="clear" w:color="auto" w:fill="FFFFFF"/>
          <w:lang w:eastAsia="sr-Latn-RS"/>
        </w:rPr>
        <w:t xml:space="preserve">          </w:t>
      </w:r>
      <w:r w:rsidR="00215242" w:rsidRPr="00215242">
        <w:rPr>
          <w:rFonts w:ascii="Times New Roman" w:eastAsia="Times New Roman" w:hAnsi="Times New Roman" w:cs="Times New Roman"/>
          <w:color w:val="000000"/>
          <w:sz w:val="24"/>
          <w:szCs w:val="24"/>
          <w:shd w:val="clear" w:color="auto" w:fill="FFFFFF"/>
          <w:lang w:val="sr-Cyrl-RS" w:eastAsia="sr-Latn-RS"/>
        </w:rPr>
        <w:t>Решење о пријему у радни однос јавно ће се објавити на веб презентацији органа и огласној табли органа у сврху обавештавања јавности и кандидата који су учествовали у изборном поступку о исходу конкурсног поступка и остваривања права на жалбу. Достава свим кандидатима који су учествовали у изборном поступку сматра се извршеном истеком 15 дана од дана објављивања решења на веб презентацији и огласној табли органа.</w:t>
      </w:r>
    </w:p>
    <w:p w14:paraId="1DFDD98F" w14:textId="77777777" w:rsidR="0056095F" w:rsidRPr="00215242" w:rsidRDefault="0056095F" w:rsidP="0056095F">
      <w:pPr>
        <w:tabs>
          <w:tab w:val="left" w:pos="720"/>
        </w:tabs>
        <w:ind w:right="-36"/>
        <w:jc w:val="both"/>
        <w:rPr>
          <w:rFonts w:ascii="Times New Roman" w:hAnsi="Times New Roman" w:cs="Times New Roman"/>
          <w:b/>
          <w:color w:val="FF0000"/>
          <w:sz w:val="24"/>
          <w:szCs w:val="24"/>
          <w:lang w:val="sr-Cyrl-RS"/>
        </w:rPr>
      </w:pPr>
    </w:p>
    <w:p w14:paraId="63C26735" w14:textId="0ADC0D4A" w:rsidR="0056095F" w:rsidRPr="00BB5AFB" w:rsidRDefault="0056095F" w:rsidP="00BB5AFB">
      <w:pPr>
        <w:ind w:right="-36" w:firstLine="720"/>
        <w:jc w:val="both"/>
        <w:rPr>
          <w:rStyle w:val="Strong"/>
          <w:rFonts w:ascii="Times New Roman" w:hAnsi="Times New Roman" w:cs="Times New Roman"/>
          <w:sz w:val="24"/>
          <w:szCs w:val="24"/>
          <w:u w:val="single"/>
          <w:bdr w:val="none" w:sz="0" w:space="0" w:color="auto" w:frame="1"/>
          <w:shd w:val="clear" w:color="auto" w:fill="FFFFFF"/>
        </w:rPr>
      </w:pPr>
      <w:r w:rsidRPr="00D16BCB">
        <w:rPr>
          <w:rStyle w:val="Strong"/>
          <w:rFonts w:ascii="Times New Roman" w:hAnsi="Times New Roman" w:cs="Times New Roman"/>
          <w:sz w:val="24"/>
          <w:szCs w:val="24"/>
          <w:u w:val="single"/>
          <w:bdr w:val="none" w:sz="0" w:space="0" w:color="auto" w:frame="1"/>
          <w:shd w:val="clear" w:color="auto" w:fill="FFFFFF"/>
          <w:lang w:val="sr-Cyrl-RS"/>
        </w:rPr>
        <w:t>НАПОМЕНE</w:t>
      </w:r>
    </w:p>
    <w:p w14:paraId="33FE4D19" w14:textId="77777777" w:rsidR="0056095F" w:rsidRPr="00D16BCB" w:rsidRDefault="0056095F" w:rsidP="0056095F">
      <w:pPr>
        <w:ind w:right="-36" w:firstLine="720"/>
        <w:jc w:val="both"/>
        <w:rPr>
          <w:rFonts w:ascii="Times New Roman" w:hAnsi="Times New Roman" w:cs="Times New Roman"/>
          <w:sz w:val="24"/>
          <w:szCs w:val="24"/>
          <w:shd w:val="clear" w:color="auto" w:fill="FFFFFF"/>
          <w:lang w:val="sr-Cyrl-RS"/>
        </w:rPr>
      </w:pPr>
      <w:r w:rsidRPr="00D16BCB">
        <w:rPr>
          <w:rFonts w:ascii="Times New Roman" w:hAnsi="Times New Roman" w:cs="Times New Roman"/>
          <w:sz w:val="24"/>
          <w:szCs w:val="24"/>
          <w:shd w:val="clear" w:color="auto" w:fill="FFFFFF"/>
          <w:lang w:val="sr-Cyrl-RS"/>
        </w:rPr>
        <w:t>Сагласно члану 9. Закона о државним службеницима, кандидатима су при запошљавању у државни орган под једнаким условима доступна сва радна места и избор кандидата врши на основу провере компетенција.</w:t>
      </w:r>
    </w:p>
    <w:p w14:paraId="3DE080B0" w14:textId="5FF3B0AD" w:rsidR="0056095F" w:rsidRPr="00D16BCB" w:rsidRDefault="000E6A27" w:rsidP="000E6A27">
      <w:pPr>
        <w:ind w:right="-36"/>
        <w:jc w:val="both"/>
        <w:rPr>
          <w:rFonts w:ascii="Times New Roman" w:hAnsi="Times New Roman" w:cs="Times New Roman"/>
          <w:sz w:val="24"/>
          <w:szCs w:val="24"/>
          <w:shd w:val="clear" w:color="auto" w:fill="FFFFFF"/>
          <w:lang w:val="sr-Cyrl-RS"/>
        </w:rPr>
      </w:pPr>
      <w:r>
        <w:rPr>
          <w:rFonts w:ascii="Times New Roman" w:hAnsi="Times New Roman" w:cs="Times New Roman"/>
          <w:color w:val="FF0000"/>
          <w:sz w:val="24"/>
          <w:szCs w:val="24"/>
          <w:shd w:val="clear" w:color="auto" w:fill="FFFFFF"/>
          <w:lang w:val="sr-Cyrl-RS"/>
        </w:rPr>
        <w:lastRenderedPageBreak/>
        <w:t xml:space="preserve">            </w:t>
      </w:r>
      <w:r w:rsidR="0056095F" w:rsidRPr="00D16BCB">
        <w:rPr>
          <w:rFonts w:ascii="Times New Roman" w:hAnsi="Times New Roman" w:cs="Times New Roman"/>
          <w:color w:val="FF0000"/>
          <w:sz w:val="24"/>
          <w:szCs w:val="24"/>
          <w:shd w:val="clear" w:color="auto" w:fill="FFFFFF"/>
          <w:lang w:val="sr-Cyrl-RS"/>
        </w:rPr>
        <w:t xml:space="preserve"> </w:t>
      </w:r>
      <w:r w:rsidR="0056095F" w:rsidRPr="00D16BCB">
        <w:rPr>
          <w:rFonts w:ascii="Times New Roman" w:hAnsi="Times New Roman" w:cs="Times New Roman"/>
          <w:sz w:val="24"/>
          <w:szCs w:val="24"/>
          <w:shd w:val="clear" w:color="auto" w:fill="FFFFFF"/>
          <w:lang w:val="sr-Cyrl-RS"/>
        </w:rPr>
        <w:t xml:space="preserve">Положен државни стручни испит није услов нити предност за заснивање радног односа. </w:t>
      </w:r>
    </w:p>
    <w:p w14:paraId="68B5BA26" w14:textId="77777777" w:rsidR="0056095F" w:rsidRDefault="0056095F" w:rsidP="0056095F">
      <w:pPr>
        <w:ind w:right="-36" w:firstLine="720"/>
        <w:jc w:val="both"/>
        <w:rPr>
          <w:rFonts w:ascii="Times New Roman" w:hAnsi="Times New Roman" w:cs="Times New Roman"/>
          <w:sz w:val="24"/>
          <w:szCs w:val="24"/>
          <w:shd w:val="clear" w:color="auto" w:fill="FFFFFF"/>
          <w:lang w:val="sr-Cyrl-RS"/>
        </w:rPr>
      </w:pPr>
      <w:r w:rsidRPr="00D16BCB">
        <w:rPr>
          <w:rFonts w:ascii="Times New Roman" w:hAnsi="Times New Roman" w:cs="Times New Roman"/>
          <w:sz w:val="24"/>
          <w:szCs w:val="24"/>
          <w:shd w:val="clear" w:color="auto" w:fill="FFFFFF"/>
          <w:lang w:val="sr-Cyrl-RS"/>
        </w:rPr>
        <w:t xml:space="preserve">Кандидати који први пут заснивају радни однос у државном органу подлежу пробном раду од 6 месеци. Кандидати без положеног државног стручног испита примају се на рад под условом да тај испит положе до окончања пробног рада. </w:t>
      </w:r>
    </w:p>
    <w:p w14:paraId="1EB33852" w14:textId="77777777" w:rsidR="0056095F" w:rsidRPr="00D16BCB" w:rsidRDefault="0056095F" w:rsidP="0056095F">
      <w:pPr>
        <w:tabs>
          <w:tab w:val="left" w:pos="720"/>
        </w:tabs>
        <w:ind w:left="12" w:right="-36"/>
        <w:jc w:val="both"/>
        <w:rPr>
          <w:rFonts w:ascii="Times New Roman" w:hAnsi="Times New Roman" w:cs="Times New Roman"/>
          <w:sz w:val="24"/>
          <w:szCs w:val="24"/>
          <w:shd w:val="clear" w:color="auto" w:fill="FFFFFF"/>
          <w:lang w:val="sr-Cyrl-RS"/>
        </w:rPr>
      </w:pPr>
      <w:r w:rsidRPr="00D16BCB">
        <w:rPr>
          <w:rFonts w:ascii="Times New Roman" w:hAnsi="Times New Roman" w:cs="Times New Roman"/>
          <w:sz w:val="24"/>
          <w:szCs w:val="24"/>
          <w:shd w:val="clear" w:color="auto" w:fill="FFFFFF"/>
          <w:lang w:val="sr-Cyrl-RS"/>
        </w:rPr>
        <w:tab/>
        <w:t xml:space="preserve">Неблаговремене, недопуштене, неразумљиве или непотпуне пријаве, биће одбачене решењем конкурсне комисије. </w:t>
      </w:r>
    </w:p>
    <w:p w14:paraId="5C846692" w14:textId="77777777" w:rsidR="0056095F" w:rsidRPr="00D16BCB" w:rsidRDefault="0056095F" w:rsidP="0056095F">
      <w:pPr>
        <w:tabs>
          <w:tab w:val="left" w:pos="720"/>
        </w:tabs>
        <w:ind w:left="12" w:right="-36"/>
        <w:jc w:val="both"/>
        <w:rPr>
          <w:rFonts w:ascii="Times New Roman" w:hAnsi="Times New Roman" w:cs="Times New Roman"/>
          <w:sz w:val="24"/>
          <w:szCs w:val="24"/>
          <w:shd w:val="clear" w:color="auto" w:fill="FFFFFF"/>
          <w:lang w:val="sr-Cyrl-RS"/>
        </w:rPr>
      </w:pPr>
      <w:r w:rsidRPr="00D16BCB">
        <w:rPr>
          <w:rFonts w:ascii="Times New Roman" w:hAnsi="Times New Roman" w:cs="Times New Roman"/>
          <w:color w:val="FF0000"/>
          <w:sz w:val="24"/>
          <w:szCs w:val="24"/>
          <w:shd w:val="clear" w:color="auto" w:fill="FFFFFF"/>
          <w:lang w:val="sr-Cyrl-RS"/>
        </w:rPr>
        <w:tab/>
      </w:r>
      <w:r w:rsidRPr="00D16BCB">
        <w:rPr>
          <w:rFonts w:ascii="Times New Roman" w:hAnsi="Times New Roman" w:cs="Times New Roman"/>
          <w:sz w:val="24"/>
          <w:szCs w:val="24"/>
          <w:shd w:val="clear" w:color="auto" w:fill="FFFFFF"/>
          <w:lang w:val="sr-Cyrl-RS"/>
        </w:rPr>
        <w:t>Јавни конкурс спроводи Конкурсна комисија коју је именовао министар</w:t>
      </w:r>
      <w:r w:rsidRPr="00D16BCB">
        <w:rPr>
          <w:rFonts w:ascii="Times New Roman" w:hAnsi="Times New Roman" w:cs="Times New Roman"/>
          <w:sz w:val="24"/>
          <w:szCs w:val="24"/>
          <w:lang w:val="sr-Cyrl-RS"/>
        </w:rPr>
        <w:t xml:space="preserve"> </w:t>
      </w:r>
      <w:r w:rsidRPr="00D16BCB">
        <w:rPr>
          <w:rFonts w:ascii="Times New Roman" w:hAnsi="Times New Roman" w:cs="Times New Roman"/>
          <w:sz w:val="24"/>
          <w:szCs w:val="24"/>
          <w:shd w:val="clear" w:color="auto" w:fill="FFFFFF"/>
          <w:lang w:val="sr-Cyrl-RS"/>
        </w:rPr>
        <w:t xml:space="preserve">информисања  и телекомуникација. </w:t>
      </w:r>
    </w:p>
    <w:p w14:paraId="5E5FE580" w14:textId="77777777" w:rsidR="0056095F" w:rsidRPr="00D16BCB" w:rsidRDefault="0056095F" w:rsidP="0056095F">
      <w:pPr>
        <w:tabs>
          <w:tab w:val="left" w:pos="720"/>
        </w:tabs>
        <w:ind w:left="12" w:right="-36"/>
        <w:jc w:val="both"/>
        <w:rPr>
          <w:rFonts w:ascii="Times New Roman" w:hAnsi="Times New Roman" w:cs="Times New Roman"/>
          <w:sz w:val="24"/>
          <w:szCs w:val="24"/>
          <w:shd w:val="clear" w:color="auto" w:fill="FFFFFF"/>
          <w:lang w:val="sr-Cyrl-RS"/>
        </w:rPr>
      </w:pPr>
      <w:r w:rsidRPr="00D16BCB">
        <w:rPr>
          <w:rFonts w:ascii="Times New Roman" w:hAnsi="Times New Roman" w:cs="Times New Roman"/>
          <w:color w:val="FF0000"/>
          <w:sz w:val="24"/>
          <w:szCs w:val="24"/>
          <w:shd w:val="clear" w:color="auto" w:fill="FFFFFF"/>
          <w:lang w:val="sr-Cyrl-RS"/>
        </w:rPr>
        <w:tab/>
      </w:r>
      <w:r w:rsidRPr="00D16BCB">
        <w:rPr>
          <w:rFonts w:ascii="Times New Roman" w:hAnsi="Times New Roman" w:cs="Times New Roman"/>
          <w:sz w:val="24"/>
          <w:szCs w:val="24"/>
          <w:shd w:val="clear" w:color="auto" w:fill="FFFFFF"/>
          <w:lang w:val="sr-Cyrl-RS"/>
        </w:rPr>
        <w:t xml:space="preserve">Овај конкурс се објављује на интернет презентацији и огласној табли Министарства информисања и телекомуникација, на интернет презентацији Службе за управљање кадровима, на порталу е-управе, на интернет презентацији, огласној табли и периодичном издању огласа Националне службе за запошљавање. </w:t>
      </w:r>
    </w:p>
    <w:p w14:paraId="1FF44003" w14:textId="77777777" w:rsidR="0056095F" w:rsidRPr="00D16BCB" w:rsidRDefault="0056095F" w:rsidP="0056095F">
      <w:pPr>
        <w:tabs>
          <w:tab w:val="left" w:pos="720"/>
        </w:tabs>
        <w:ind w:left="12" w:right="-36"/>
        <w:jc w:val="both"/>
        <w:rPr>
          <w:rFonts w:ascii="Times New Roman" w:hAnsi="Times New Roman" w:cs="Times New Roman"/>
          <w:sz w:val="24"/>
          <w:szCs w:val="24"/>
          <w:shd w:val="clear" w:color="auto" w:fill="FFFFFF"/>
          <w:lang w:val="sr-Cyrl-RS"/>
        </w:rPr>
      </w:pPr>
      <w:r w:rsidRPr="00D16BCB">
        <w:rPr>
          <w:rFonts w:ascii="Times New Roman" w:hAnsi="Times New Roman" w:cs="Times New Roman"/>
          <w:sz w:val="24"/>
          <w:szCs w:val="24"/>
          <w:shd w:val="clear" w:color="auto" w:fill="FFFFFF"/>
          <w:lang w:val="sr-Cyrl-RS"/>
        </w:rPr>
        <w:tab/>
        <w:t>Сви изрази, појмови, именице, придеви и глаголи у овом огласу који су употребљени у мушком граматичком роду, односе се без дискриминације и на особе женског пола.</w:t>
      </w:r>
    </w:p>
    <w:p w14:paraId="784864C4" w14:textId="77777777" w:rsidR="0056095F" w:rsidRPr="00D16BCB" w:rsidRDefault="0056095F" w:rsidP="0056095F">
      <w:pPr>
        <w:tabs>
          <w:tab w:val="left" w:pos="720"/>
        </w:tabs>
        <w:ind w:left="12" w:right="-36"/>
        <w:jc w:val="both"/>
        <w:rPr>
          <w:rFonts w:ascii="Times New Roman" w:hAnsi="Times New Roman" w:cs="Times New Roman"/>
          <w:sz w:val="24"/>
          <w:szCs w:val="24"/>
          <w:shd w:val="clear" w:color="auto" w:fill="FFFFFF"/>
          <w:lang w:val="sr-Cyrl-RS"/>
        </w:rPr>
      </w:pPr>
    </w:p>
    <w:p w14:paraId="0C4E9D74" w14:textId="77777777" w:rsidR="0056095F" w:rsidRPr="00D16BCB" w:rsidRDefault="0056095F" w:rsidP="0056095F">
      <w:pPr>
        <w:tabs>
          <w:tab w:val="left" w:pos="720"/>
        </w:tabs>
        <w:ind w:left="12" w:right="-36"/>
        <w:jc w:val="both"/>
        <w:rPr>
          <w:rFonts w:ascii="Times New Roman" w:hAnsi="Times New Roman" w:cs="Times New Roman"/>
          <w:sz w:val="24"/>
          <w:szCs w:val="24"/>
          <w:shd w:val="clear" w:color="auto" w:fill="FFFFFF"/>
          <w:lang w:val="sr-Cyrl-RS"/>
        </w:rPr>
      </w:pPr>
    </w:p>
    <w:p w14:paraId="3EFB347F" w14:textId="77777777" w:rsidR="0056095F" w:rsidRPr="00D16BCB" w:rsidRDefault="0056095F" w:rsidP="0056095F">
      <w:pPr>
        <w:tabs>
          <w:tab w:val="left" w:pos="720"/>
        </w:tabs>
        <w:ind w:left="12" w:right="-36"/>
        <w:jc w:val="both"/>
        <w:rPr>
          <w:rFonts w:ascii="Times New Roman" w:hAnsi="Times New Roman" w:cs="Times New Roman"/>
          <w:sz w:val="24"/>
          <w:szCs w:val="24"/>
          <w:shd w:val="clear" w:color="auto" w:fill="FFFFFF"/>
          <w:lang w:val="sr-Cyrl-RS"/>
        </w:rPr>
      </w:pPr>
    </w:p>
    <w:p w14:paraId="662C8DD1" w14:textId="77777777" w:rsidR="0056095F" w:rsidRPr="00D16BCB" w:rsidRDefault="0056095F" w:rsidP="0056095F">
      <w:pPr>
        <w:ind w:firstLine="720"/>
        <w:jc w:val="both"/>
        <w:rPr>
          <w:rFonts w:ascii="Times New Roman" w:hAnsi="Times New Roman" w:cs="Times New Roman"/>
          <w:sz w:val="24"/>
          <w:szCs w:val="24"/>
        </w:rPr>
      </w:pPr>
    </w:p>
    <w:p w14:paraId="6BC89C1C" w14:textId="77777777" w:rsidR="0056095F" w:rsidRPr="00D16BCB" w:rsidRDefault="0056095F" w:rsidP="0056095F">
      <w:pPr>
        <w:ind w:firstLine="720"/>
        <w:jc w:val="both"/>
        <w:rPr>
          <w:rFonts w:ascii="Times New Roman" w:hAnsi="Times New Roman" w:cs="Times New Roman"/>
          <w:sz w:val="24"/>
          <w:szCs w:val="24"/>
        </w:rPr>
      </w:pPr>
    </w:p>
    <w:p w14:paraId="18FCCE19" w14:textId="77777777" w:rsidR="0056095F" w:rsidRPr="00D16BCB" w:rsidRDefault="0056095F" w:rsidP="0056095F">
      <w:pPr>
        <w:ind w:firstLine="720"/>
        <w:jc w:val="both"/>
        <w:rPr>
          <w:rFonts w:ascii="Times New Roman" w:hAnsi="Times New Roman" w:cs="Times New Roman"/>
          <w:sz w:val="24"/>
          <w:szCs w:val="24"/>
        </w:rPr>
      </w:pPr>
    </w:p>
    <w:p w14:paraId="552B4CAA" w14:textId="77777777" w:rsidR="0056095F" w:rsidRDefault="0056095F" w:rsidP="0056095F">
      <w:pPr>
        <w:ind w:firstLine="720"/>
        <w:jc w:val="both"/>
      </w:pPr>
    </w:p>
    <w:p w14:paraId="3382267C" w14:textId="77777777" w:rsidR="0056095F" w:rsidRDefault="0056095F" w:rsidP="0056095F">
      <w:pPr>
        <w:ind w:firstLine="720"/>
        <w:jc w:val="both"/>
      </w:pPr>
    </w:p>
    <w:p w14:paraId="0267D3EA" w14:textId="77777777" w:rsidR="0056095F" w:rsidRDefault="0056095F" w:rsidP="0056095F">
      <w:pPr>
        <w:ind w:firstLine="720"/>
        <w:jc w:val="both"/>
      </w:pPr>
    </w:p>
    <w:p w14:paraId="0ADA3A58" w14:textId="77777777" w:rsidR="0056095F" w:rsidRDefault="0056095F" w:rsidP="0056095F">
      <w:pPr>
        <w:ind w:firstLine="720"/>
        <w:jc w:val="both"/>
      </w:pPr>
    </w:p>
    <w:p w14:paraId="34273F2A" w14:textId="77777777" w:rsidR="0056095F" w:rsidRDefault="0056095F" w:rsidP="0056095F">
      <w:pPr>
        <w:ind w:firstLine="720"/>
        <w:jc w:val="both"/>
      </w:pPr>
    </w:p>
    <w:p w14:paraId="336994B0" w14:textId="77777777" w:rsidR="0056095F" w:rsidRDefault="0056095F" w:rsidP="0056095F">
      <w:pPr>
        <w:ind w:firstLine="720"/>
        <w:jc w:val="both"/>
      </w:pPr>
    </w:p>
    <w:p w14:paraId="0823404B" w14:textId="77777777" w:rsidR="0056095F" w:rsidRDefault="0056095F" w:rsidP="0056095F">
      <w:pPr>
        <w:ind w:firstLine="720"/>
        <w:jc w:val="both"/>
      </w:pPr>
    </w:p>
    <w:p w14:paraId="2D0E5C5C" w14:textId="77777777" w:rsidR="0056095F" w:rsidRDefault="0056095F" w:rsidP="0056095F">
      <w:pPr>
        <w:ind w:firstLine="720"/>
        <w:jc w:val="both"/>
      </w:pPr>
    </w:p>
    <w:p w14:paraId="0411A712" w14:textId="77777777" w:rsidR="0056095F" w:rsidRDefault="0056095F" w:rsidP="0056095F">
      <w:pPr>
        <w:ind w:firstLine="720"/>
        <w:jc w:val="both"/>
      </w:pPr>
    </w:p>
    <w:p w14:paraId="0BC29A33" w14:textId="77777777" w:rsidR="0056095F" w:rsidRDefault="0056095F" w:rsidP="0056095F">
      <w:pPr>
        <w:ind w:firstLine="720"/>
        <w:jc w:val="both"/>
      </w:pPr>
    </w:p>
    <w:p w14:paraId="424EAD6F" w14:textId="77777777" w:rsidR="0056095F" w:rsidRDefault="0056095F" w:rsidP="0056095F">
      <w:pPr>
        <w:ind w:firstLine="720"/>
        <w:jc w:val="both"/>
      </w:pPr>
    </w:p>
    <w:p w14:paraId="0E457735" w14:textId="77777777" w:rsidR="0056095F" w:rsidRDefault="0056095F" w:rsidP="0056095F">
      <w:pPr>
        <w:ind w:firstLine="720"/>
        <w:jc w:val="both"/>
      </w:pPr>
    </w:p>
    <w:p w14:paraId="4AB5FFF7" w14:textId="77777777" w:rsidR="0056095F" w:rsidRDefault="0056095F" w:rsidP="0056095F">
      <w:pPr>
        <w:ind w:firstLine="720"/>
        <w:jc w:val="both"/>
      </w:pPr>
    </w:p>
    <w:p w14:paraId="29673C06" w14:textId="77777777" w:rsidR="0056095F" w:rsidRDefault="0056095F" w:rsidP="0056095F">
      <w:pPr>
        <w:ind w:firstLine="720"/>
        <w:jc w:val="both"/>
      </w:pPr>
    </w:p>
    <w:p w14:paraId="754E3FD9" w14:textId="77777777" w:rsidR="0056095F" w:rsidRDefault="0056095F" w:rsidP="0056095F">
      <w:pPr>
        <w:ind w:firstLine="720"/>
        <w:jc w:val="both"/>
      </w:pPr>
    </w:p>
    <w:p w14:paraId="1DAC62FB" w14:textId="77777777" w:rsidR="0056095F" w:rsidRPr="0056095F" w:rsidRDefault="0056095F" w:rsidP="0056095F">
      <w:pPr>
        <w:ind w:firstLine="720"/>
        <w:jc w:val="both"/>
      </w:pPr>
    </w:p>
    <w:p w14:paraId="5D4BCF97" w14:textId="77777777" w:rsidR="0056095F" w:rsidRDefault="0056095F" w:rsidP="0056095F">
      <w:pPr>
        <w:ind w:firstLine="720"/>
        <w:jc w:val="both"/>
      </w:pPr>
    </w:p>
    <w:p w14:paraId="68B266F7" w14:textId="77777777" w:rsidR="0056095F" w:rsidRDefault="0056095F" w:rsidP="0056095F">
      <w:pPr>
        <w:ind w:firstLine="720"/>
        <w:jc w:val="both"/>
      </w:pPr>
    </w:p>
    <w:p w14:paraId="6B19DBE9" w14:textId="77777777" w:rsidR="0056095F" w:rsidRDefault="0056095F" w:rsidP="0056095F">
      <w:pPr>
        <w:ind w:firstLine="720"/>
        <w:jc w:val="both"/>
      </w:pPr>
    </w:p>
    <w:p w14:paraId="274839E1" w14:textId="77777777" w:rsidR="0056095F" w:rsidRDefault="0056095F" w:rsidP="0056095F">
      <w:pPr>
        <w:ind w:firstLine="720"/>
        <w:jc w:val="both"/>
      </w:pPr>
    </w:p>
    <w:p w14:paraId="13386624" w14:textId="77777777" w:rsidR="0056095F" w:rsidRDefault="0056095F" w:rsidP="0056095F">
      <w:pPr>
        <w:ind w:firstLine="720"/>
        <w:jc w:val="both"/>
      </w:pPr>
    </w:p>
    <w:p w14:paraId="77C365C2" w14:textId="77777777" w:rsidR="0056095F" w:rsidRDefault="0056095F" w:rsidP="0056095F">
      <w:pPr>
        <w:ind w:firstLine="720"/>
        <w:jc w:val="both"/>
      </w:pPr>
    </w:p>
    <w:p w14:paraId="5E0DF0D6" w14:textId="77777777" w:rsidR="0056095F" w:rsidRDefault="0056095F" w:rsidP="0056095F">
      <w:pPr>
        <w:ind w:firstLine="720"/>
        <w:jc w:val="both"/>
      </w:pPr>
    </w:p>
    <w:p w14:paraId="27E28ED0" w14:textId="77777777" w:rsidR="0056095F" w:rsidRDefault="0056095F" w:rsidP="0056095F">
      <w:pPr>
        <w:ind w:firstLine="720"/>
        <w:jc w:val="both"/>
      </w:pPr>
    </w:p>
    <w:p w14:paraId="045100FB" w14:textId="77777777" w:rsidR="0056095F" w:rsidRDefault="0056095F" w:rsidP="0056095F">
      <w:pPr>
        <w:ind w:firstLine="720"/>
        <w:jc w:val="both"/>
      </w:pPr>
    </w:p>
    <w:p w14:paraId="22904FF8" w14:textId="77777777" w:rsidR="0056095F" w:rsidRDefault="0056095F" w:rsidP="0056095F">
      <w:pPr>
        <w:ind w:firstLine="720"/>
        <w:jc w:val="both"/>
      </w:pPr>
    </w:p>
    <w:p w14:paraId="0397ACBB" w14:textId="77777777" w:rsidR="0056095F" w:rsidRDefault="0056095F" w:rsidP="0056095F">
      <w:pPr>
        <w:ind w:firstLine="720"/>
        <w:jc w:val="both"/>
      </w:pPr>
    </w:p>
    <w:p w14:paraId="22DD60ED" w14:textId="77777777" w:rsidR="0056095F" w:rsidRDefault="0056095F" w:rsidP="0056095F">
      <w:pPr>
        <w:ind w:firstLine="720"/>
        <w:jc w:val="both"/>
      </w:pPr>
    </w:p>
    <w:p w14:paraId="13AF3202" w14:textId="77777777" w:rsidR="0056095F" w:rsidRDefault="0056095F" w:rsidP="0056095F">
      <w:pPr>
        <w:ind w:firstLine="720"/>
        <w:jc w:val="both"/>
      </w:pPr>
    </w:p>
    <w:p w14:paraId="78D28CB6" w14:textId="77777777" w:rsidR="0056095F" w:rsidRDefault="0056095F" w:rsidP="0056095F">
      <w:pPr>
        <w:ind w:firstLine="720"/>
        <w:jc w:val="both"/>
      </w:pPr>
    </w:p>
    <w:p w14:paraId="36BBEAAC" w14:textId="77777777" w:rsidR="0056095F" w:rsidRDefault="0056095F" w:rsidP="0056095F">
      <w:pPr>
        <w:ind w:firstLine="720"/>
        <w:jc w:val="both"/>
      </w:pPr>
    </w:p>
    <w:p w14:paraId="0005B221" w14:textId="77777777" w:rsidR="0056095F" w:rsidRDefault="0056095F" w:rsidP="0056095F">
      <w:pPr>
        <w:ind w:firstLine="720"/>
        <w:jc w:val="both"/>
      </w:pPr>
    </w:p>
    <w:p w14:paraId="1583BE6F" w14:textId="77777777" w:rsidR="0056095F" w:rsidRDefault="0056095F" w:rsidP="0056095F">
      <w:pPr>
        <w:ind w:firstLine="720"/>
        <w:jc w:val="both"/>
      </w:pPr>
    </w:p>
    <w:p w14:paraId="39C891E7" w14:textId="77777777" w:rsidR="0056095F" w:rsidRDefault="0056095F" w:rsidP="0056095F">
      <w:pPr>
        <w:ind w:firstLine="720"/>
        <w:jc w:val="both"/>
      </w:pPr>
    </w:p>
    <w:p w14:paraId="6A902E26" w14:textId="77777777" w:rsidR="0098238D" w:rsidRPr="004519C2" w:rsidRDefault="0098238D" w:rsidP="0098238D">
      <w:pPr>
        <w:tabs>
          <w:tab w:val="left" w:pos="720"/>
        </w:tabs>
        <w:ind w:left="12" w:right="-36"/>
        <w:jc w:val="both"/>
        <w:rPr>
          <w:i/>
          <w:iCs/>
          <w:shd w:val="clear" w:color="auto" w:fill="FFFFFF"/>
          <w:lang w:val="sr-Cyrl-RS"/>
        </w:rPr>
      </w:pPr>
    </w:p>
    <w:p w14:paraId="38474A56" w14:textId="77777777" w:rsidR="0098238D" w:rsidRPr="004519C2" w:rsidRDefault="0098238D" w:rsidP="0098238D">
      <w:pPr>
        <w:tabs>
          <w:tab w:val="left" w:pos="720"/>
        </w:tabs>
        <w:ind w:left="12" w:right="-36"/>
        <w:jc w:val="both"/>
        <w:rPr>
          <w:i/>
          <w:iCs/>
          <w:shd w:val="clear" w:color="auto" w:fill="FFFFFF"/>
          <w:lang w:val="sr-Cyrl-RS"/>
        </w:rPr>
      </w:pPr>
    </w:p>
    <w:p w14:paraId="410B0C46" w14:textId="77777777" w:rsidR="002A25BB" w:rsidRPr="004519C2" w:rsidRDefault="002A25BB" w:rsidP="00B27132">
      <w:pPr>
        <w:jc w:val="both"/>
        <w:rPr>
          <w:rFonts w:ascii="Times New Roman" w:hAnsi="Times New Roman" w:cs="Times New Roman"/>
          <w:i/>
          <w:iCs/>
          <w:sz w:val="24"/>
          <w:szCs w:val="24"/>
          <w:lang w:val="sr-Cyrl-RS"/>
        </w:rPr>
      </w:pPr>
    </w:p>
    <w:sectPr w:rsidR="002A25BB" w:rsidRPr="004519C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4E5B8" w14:textId="77777777" w:rsidR="005833CF" w:rsidRDefault="005833CF" w:rsidP="00203E8F">
      <w:pPr>
        <w:spacing w:after="0" w:line="240" w:lineRule="auto"/>
      </w:pPr>
      <w:r>
        <w:separator/>
      </w:r>
    </w:p>
  </w:endnote>
  <w:endnote w:type="continuationSeparator" w:id="0">
    <w:p w14:paraId="6C9C93AB" w14:textId="77777777" w:rsidR="005833CF" w:rsidRDefault="005833CF" w:rsidP="00203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Noto Sans CJK SC Regular">
    <w:altName w:val="Times New Roman"/>
    <w:charset w:val="01"/>
    <w:family w:val="auto"/>
    <w:pitch w:val="variable"/>
  </w:font>
  <w:font w:name="WenQuanYi Micro He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8FBE0" w14:textId="77777777" w:rsidR="005833CF" w:rsidRDefault="005833CF" w:rsidP="00203E8F">
      <w:pPr>
        <w:spacing w:after="0" w:line="240" w:lineRule="auto"/>
      </w:pPr>
      <w:r>
        <w:separator/>
      </w:r>
    </w:p>
  </w:footnote>
  <w:footnote w:type="continuationSeparator" w:id="0">
    <w:p w14:paraId="70DE8C83" w14:textId="77777777" w:rsidR="005833CF" w:rsidRDefault="005833CF" w:rsidP="00203E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B2268"/>
    <w:multiLevelType w:val="hybridMultilevel"/>
    <w:tmpl w:val="C57A6F5A"/>
    <w:lvl w:ilvl="0" w:tplc="241A0011">
      <w:start w:val="1"/>
      <w:numFmt w:val="decimal"/>
      <w:lvlText w:val="%1)"/>
      <w:lvlJc w:val="left"/>
      <w:pPr>
        <w:ind w:left="720" w:hanging="360"/>
      </w:pPr>
    </w:lvl>
    <w:lvl w:ilvl="1" w:tplc="241A0019">
      <w:start w:val="1"/>
      <w:numFmt w:val="lowerLetter"/>
      <w:lvlText w:val="%2."/>
      <w:lvlJc w:val="left"/>
      <w:pPr>
        <w:ind w:left="1440" w:hanging="360"/>
      </w:pPr>
    </w:lvl>
    <w:lvl w:ilvl="2" w:tplc="241A001B">
      <w:start w:val="1"/>
      <w:numFmt w:val="lowerRoman"/>
      <w:lvlText w:val="%3."/>
      <w:lvlJc w:val="right"/>
      <w:pPr>
        <w:ind w:left="2160" w:hanging="180"/>
      </w:pPr>
    </w:lvl>
    <w:lvl w:ilvl="3" w:tplc="241A000F">
      <w:start w:val="1"/>
      <w:numFmt w:val="decimal"/>
      <w:lvlText w:val="%4."/>
      <w:lvlJc w:val="left"/>
      <w:pPr>
        <w:ind w:left="2880" w:hanging="360"/>
      </w:pPr>
    </w:lvl>
    <w:lvl w:ilvl="4" w:tplc="241A0019">
      <w:start w:val="1"/>
      <w:numFmt w:val="lowerLetter"/>
      <w:lvlText w:val="%5."/>
      <w:lvlJc w:val="left"/>
      <w:pPr>
        <w:ind w:left="3600" w:hanging="360"/>
      </w:pPr>
    </w:lvl>
    <w:lvl w:ilvl="5" w:tplc="241A001B">
      <w:start w:val="1"/>
      <w:numFmt w:val="lowerRoman"/>
      <w:lvlText w:val="%6."/>
      <w:lvlJc w:val="right"/>
      <w:pPr>
        <w:ind w:left="4320" w:hanging="180"/>
      </w:pPr>
    </w:lvl>
    <w:lvl w:ilvl="6" w:tplc="241A000F">
      <w:start w:val="1"/>
      <w:numFmt w:val="decimal"/>
      <w:lvlText w:val="%7."/>
      <w:lvlJc w:val="left"/>
      <w:pPr>
        <w:ind w:left="5040" w:hanging="360"/>
      </w:pPr>
    </w:lvl>
    <w:lvl w:ilvl="7" w:tplc="241A0019">
      <w:start w:val="1"/>
      <w:numFmt w:val="lowerLetter"/>
      <w:lvlText w:val="%8."/>
      <w:lvlJc w:val="left"/>
      <w:pPr>
        <w:ind w:left="5760" w:hanging="360"/>
      </w:pPr>
    </w:lvl>
    <w:lvl w:ilvl="8" w:tplc="241A001B">
      <w:start w:val="1"/>
      <w:numFmt w:val="lowerRoman"/>
      <w:lvlText w:val="%9."/>
      <w:lvlJc w:val="right"/>
      <w:pPr>
        <w:ind w:left="6480" w:hanging="180"/>
      </w:pPr>
    </w:lvl>
  </w:abstractNum>
  <w:abstractNum w:abstractNumId="1" w15:restartNumberingAfterBreak="0">
    <w:nsid w:val="31AE0C45"/>
    <w:multiLevelType w:val="hybridMultilevel"/>
    <w:tmpl w:val="D0583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F76FFC"/>
    <w:multiLevelType w:val="hybridMultilevel"/>
    <w:tmpl w:val="C4B258FE"/>
    <w:lvl w:ilvl="0" w:tplc="6C22AE6E">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7D4644"/>
    <w:multiLevelType w:val="hybridMultilevel"/>
    <w:tmpl w:val="BDF84A9C"/>
    <w:lvl w:ilvl="0" w:tplc="9E48BE8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02F32C2"/>
    <w:multiLevelType w:val="hybridMultilevel"/>
    <w:tmpl w:val="C394B380"/>
    <w:lvl w:ilvl="0" w:tplc="B9D4A224">
      <w:numFmt w:val="bullet"/>
      <w:lvlText w:val="-"/>
      <w:lvlJc w:val="left"/>
      <w:pPr>
        <w:ind w:left="929" w:hanging="360"/>
      </w:pPr>
      <w:rPr>
        <w:rFonts w:ascii="Times New Roman" w:eastAsia="Times New Roman" w:hAnsi="Times New Roman" w:cs="Times New Roman" w:hint="default"/>
      </w:rPr>
    </w:lvl>
    <w:lvl w:ilvl="1" w:tplc="04090003" w:tentative="1">
      <w:start w:val="1"/>
      <w:numFmt w:val="bullet"/>
      <w:lvlText w:val="o"/>
      <w:lvlJc w:val="left"/>
      <w:pPr>
        <w:ind w:left="1649" w:hanging="360"/>
      </w:pPr>
      <w:rPr>
        <w:rFonts w:ascii="Courier New" w:hAnsi="Courier New" w:cs="Courier New" w:hint="default"/>
      </w:rPr>
    </w:lvl>
    <w:lvl w:ilvl="2" w:tplc="04090005" w:tentative="1">
      <w:start w:val="1"/>
      <w:numFmt w:val="bullet"/>
      <w:lvlText w:val=""/>
      <w:lvlJc w:val="left"/>
      <w:pPr>
        <w:ind w:left="2369" w:hanging="360"/>
      </w:pPr>
      <w:rPr>
        <w:rFonts w:ascii="Wingdings" w:hAnsi="Wingdings" w:hint="default"/>
      </w:rPr>
    </w:lvl>
    <w:lvl w:ilvl="3" w:tplc="04090001" w:tentative="1">
      <w:start w:val="1"/>
      <w:numFmt w:val="bullet"/>
      <w:lvlText w:val=""/>
      <w:lvlJc w:val="left"/>
      <w:pPr>
        <w:ind w:left="3089" w:hanging="360"/>
      </w:pPr>
      <w:rPr>
        <w:rFonts w:ascii="Symbol" w:hAnsi="Symbol" w:hint="default"/>
      </w:rPr>
    </w:lvl>
    <w:lvl w:ilvl="4" w:tplc="04090003" w:tentative="1">
      <w:start w:val="1"/>
      <w:numFmt w:val="bullet"/>
      <w:lvlText w:val="o"/>
      <w:lvlJc w:val="left"/>
      <w:pPr>
        <w:ind w:left="3809" w:hanging="360"/>
      </w:pPr>
      <w:rPr>
        <w:rFonts w:ascii="Courier New" w:hAnsi="Courier New" w:cs="Courier New" w:hint="default"/>
      </w:rPr>
    </w:lvl>
    <w:lvl w:ilvl="5" w:tplc="04090005" w:tentative="1">
      <w:start w:val="1"/>
      <w:numFmt w:val="bullet"/>
      <w:lvlText w:val=""/>
      <w:lvlJc w:val="left"/>
      <w:pPr>
        <w:ind w:left="4529" w:hanging="360"/>
      </w:pPr>
      <w:rPr>
        <w:rFonts w:ascii="Wingdings" w:hAnsi="Wingdings" w:hint="default"/>
      </w:rPr>
    </w:lvl>
    <w:lvl w:ilvl="6" w:tplc="04090001" w:tentative="1">
      <w:start w:val="1"/>
      <w:numFmt w:val="bullet"/>
      <w:lvlText w:val=""/>
      <w:lvlJc w:val="left"/>
      <w:pPr>
        <w:ind w:left="5249" w:hanging="360"/>
      </w:pPr>
      <w:rPr>
        <w:rFonts w:ascii="Symbol" w:hAnsi="Symbol" w:hint="default"/>
      </w:rPr>
    </w:lvl>
    <w:lvl w:ilvl="7" w:tplc="04090003" w:tentative="1">
      <w:start w:val="1"/>
      <w:numFmt w:val="bullet"/>
      <w:lvlText w:val="o"/>
      <w:lvlJc w:val="left"/>
      <w:pPr>
        <w:ind w:left="5969" w:hanging="360"/>
      </w:pPr>
      <w:rPr>
        <w:rFonts w:ascii="Courier New" w:hAnsi="Courier New" w:cs="Courier New" w:hint="default"/>
      </w:rPr>
    </w:lvl>
    <w:lvl w:ilvl="8" w:tplc="04090005" w:tentative="1">
      <w:start w:val="1"/>
      <w:numFmt w:val="bullet"/>
      <w:lvlText w:val=""/>
      <w:lvlJc w:val="left"/>
      <w:pPr>
        <w:ind w:left="6689" w:hanging="360"/>
      </w:pPr>
      <w:rPr>
        <w:rFonts w:ascii="Wingdings" w:hAnsi="Wingdings" w:hint="default"/>
      </w:rPr>
    </w:lvl>
  </w:abstractNum>
  <w:abstractNum w:abstractNumId="5" w15:restartNumberingAfterBreak="0">
    <w:nsid w:val="72544AF9"/>
    <w:multiLevelType w:val="hybridMultilevel"/>
    <w:tmpl w:val="0E425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A0D1C58"/>
    <w:multiLevelType w:val="hybridMultilevel"/>
    <w:tmpl w:val="30D2787C"/>
    <w:lvl w:ilvl="0" w:tplc="DFA67EA0">
      <w:numFmt w:val="bullet"/>
      <w:lvlText w:val="-"/>
      <w:lvlJc w:val="left"/>
      <w:pPr>
        <w:ind w:left="720" w:hanging="360"/>
      </w:pPr>
      <w:rPr>
        <w:rFonts w:ascii="Roboto" w:eastAsia="Times New Roman" w:hAnsi="Robot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EB507B"/>
    <w:multiLevelType w:val="hybridMultilevel"/>
    <w:tmpl w:val="778A4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090428"/>
    <w:multiLevelType w:val="hybridMultilevel"/>
    <w:tmpl w:val="5D969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059223">
    <w:abstractNumId w:val="4"/>
  </w:num>
  <w:num w:numId="2" w16cid:durableId="14253470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26455593">
    <w:abstractNumId w:val="3"/>
  </w:num>
  <w:num w:numId="4" w16cid:durableId="487088519">
    <w:abstractNumId w:val="1"/>
  </w:num>
  <w:num w:numId="5" w16cid:durableId="129246866">
    <w:abstractNumId w:val="5"/>
  </w:num>
  <w:num w:numId="6" w16cid:durableId="779449451">
    <w:abstractNumId w:val="7"/>
  </w:num>
  <w:num w:numId="7" w16cid:durableId="493375416">
    <w:abstractNumId w:val="8"/>
  </w:num>
  <w:num w:numId="8" w16cid:durableId="302927844">
    <w:abstractNumId w:val="6"/>
  </w:num>
  <w:num w:numId="9" w16cid:durableId="1332294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CB8"/>
    <w:rsid w:val="00010A8B"/>
    <w:rsid w:val="0002121F"/>
    <w:rsid w:val="00023AF6"/>
    <w:rsid w:val="000277F9"/>
    <w:rsid w:val="00027B9E"/>
    <w:rsid w:val="0003383C"/>
    <w:rsid w:val="00034F4B"/>
    <w:rsid w:val="00037BCA"/>
    <w:rsid w:val="000405F0"/>
    <w:rsid w:val="00051080"/>
    <w:rsid w:val="000550A8"/>
    <w:rsid w:val="00061272"/>
    <w:rsid w:val="00064A6A"/>
    <w:rsid w:val="00077119"/>
    <w:rsid w:val="0009329F"/>
    <w:rsid w:val="000A08A7"/>
    <w:rsid w:val="000A2EE4"/>
    <w:rsid w:val="000E6A27"/>
    <w:rsid w:val="000F0388"/>
    <w:rsid w:val="000F29B2"/>
    <w:rsid w:val="000F6467"/>
    <w:rsid w:val="000F7376"/>
    <w:rsid w:val="000F7D94"/>
    <w:rsid w:val="00103886"/>
    <w:rsid w:val="001043F4"/>
    <w:rsid w:val="0010755B"/>
    <w:rsid w:val="001210BE"/>
    <w:rsid w:val="001273E7"/>
    <w:rsid w:val="0013287A"/>
    <w:rsid w:val="00132AA5"/>
    <w:rsid w:val="0014504D"/>
    <w:rsid w:val="00147C37"/>
    <w:rsid w:val="001558B0"/>
    <w:rsid w:val="00162365"/>
    <w:rsid w:val="00165579"/>
    <w:rsid w:val="00167AB9"/>
    <w:rsid w:val="00172813"/>
    <w:rsid w:val="001750BE"/>
    <w:rsid w:val="0018061B"/>
    <w:rsid w:val="00180D97"/>
    <w:rsid w:val="00182967"/>
    <w:rsid w:val="0018429C"/>
    <w:rsid w:val="00192BCB"/>
    <w:rsid w:val="001948FC"/>
    <w:rsid w:val="00195271"/>
    <w:rsid w:val="001A2849"/>
    <w:rsid w:val="001C3A26"/>
    <w:rsid w:val="001D6D1C"/>
    <w:rsid w:val="001D71B7"/>
    <w:rsid w:val="001E6174"/>
    <w:rsid w:val="001E6EDA"/>
    <w:rsid w:val="001F7C0E"/>
    <w:rsid w:val="00200384"/>
    <w:rsid w:val="002027CC"/>
    <w:rsid w:val="00203E8F"/>
    <w:rsid w:val="0021001F"/>
    <w:rsid w:val="00215242"/>
    <w:rsid w:val="0022136E"/>
    <w:rsid w:val="002319DA"/>
    <w:rsid w:val="00233BFB"/>
    <w:rsid w:val="00236593"/>
    <w:rsid w:val="00237E74"/>
    <w:rsid w:val="00240953"/>
    <w:rsid w:val="00245B34"/>
    <w:rsid w:val="002461C3"/>
    <w:rsid w:val="00255010"/>
    <w:rsid w:val="00255E33"/>
    <w:rsid w:val="00265CA5"/>
    <w:rsid w:val="00272DD9"/>
    <w:rsid w:val="002760EB"/>
    <w:rsid w:val="00285FEC"/>
    <w:rsid w:val="002876A4"/>
    <w:rsid w:val="00291989"/>
    <w:rsid w:val="002A25BB"/>
    <w:rsid w:val="002B091F"/>
    <w:rsid w:val="002B30E8"/>
    <w:rsid w:val="002C0552"/>
    <w:rsid w:val="002C2128"/>
    <w:rsid w:val="002C75B4"/>
    <w:rsid w:val="002D0857"/>
    <w:rsid w:val="002D34FC"/>
    <w:rsid w:val="002D3D38"/>
    <w:rsid w:val="002E3A79"/>
    <w:rsid w:val="002E3ED1"/>
    <w:rsid w:val="002E6B2B"/>
    <w:rsid w:val="002F1BDA"/>
    <w:rsid w:val="002F32BD"/>
    <w:rsid w:val="002F6640"/>
    <w:rsid w:val="00314DF6"/>
    <w:rsid w:val="00315988"/>
    <w:rsid w:val="00316967"/>
    <w:rsid w:val="0031710A"/>
    <w:rsid w:val="003217C2"/>
    <w:rsid w:val="003227B0"/>
    <w:rsid w:val="00334216"/>
    <w:rsid w:val="00334FA8"/>
    <w:rsid w:val="0033561C"/>
    <w:rsid w:val="0034356B"/>
    <w:rsid w:val="0034722C"/>
    <w:rsid w:val="00356E64"/>
    <w:rsid w:val="00357153"/>
    <w:rsid w:val="00371FBF"/>
    <w:rsid w:val="003723C1"/>
    <w:rsid w:val="003732C4"/>
    <w:rsid w:val="0037613A"/>
    <w:rsid w:val="003803A1"/>
    <w:rsid w:val="0039529A"/>
    <w:rsid w:val="00397FE4"/>
    <w:rsid w:val="003A5437"/>
    <w:rsid w:val="003A602E"/>
    <w:rsid w:val="003A66E9"/>
    <w:rsid w:val="003C1711"/>
    <w:rsid w:val="003C204E"/>
    <w:rsid w:val="003D0353"/>
    <w:rsid w:val="003D0768"/>
    <w:rsid w:val="003D23C1"/>
    <w:rsid w:val="003D7175"/>
    <w:rsid w:val="003E4D77"/>
    <w:rsid w:val="003F1E9B"/>
    <w:rsid w:val="003F6A27"/>
    <w:rsid w:val="00403B47"/>
    <w:rsid w:val="00410B15"/>
    <w:rsid w:val="00412566"/>
    <w:rsid w:val="004126AF"/>
    <w:rsid w:val="004317D9"/>
    <w:rsid w:val="00431805"/>
    <w:rsid w:val="004414BB"/>
    <w:rsid w:val="0044442A"/>
    <w:rsid w:val="00445EDE"/>
    <w:rsid w:val="0044749A"/>
    <w:rsid w:val="004519C2"/>
    <w:rsid w:val="00452FB1"/>
    <w:rsid w:val="00454848"/>
    <w:rsid w:val="00462018"/>
    <w:rsid w:val="00462A00"/>
    <w:rsid w:val="004720C6"/>
    <w:rsid w:val="0047279F"/>
    <w:rsid w:val="00477574"/>
    <w:rsid w:val="00486E90"/>
    <w:rsid w:val="0049336C"/>
    <w:rsid w:val="004955FF"/>
    <w:rsid w:val="00496C8F"/>
    <w:rsid w:val="004A6356"/>
    <w:rsid w:val="004C0596"/>
    <w:rsid w:val="004C3FB0"/>
    <w:rsid w:val="004D040D"/>
    <w:rsid w:val="004E72E0"/>
    <w:rsid w:val="004F56CF"/>
    <w:rsid w:val="004F65D0"/>
    <w:rsid w:val="00507AF2"/>
    <w:rsid w:val="005174B1"/>
    <w:rsid w:val="00520186"/>
    <w:rsid w:val="00532834"/>
    <w:rsid w:val="00534B29"/>
    <w:rsid w:val="00537B0B"/>
    <w:rsid w:val="00550944"/>
    <w:rsid w:val="0055366A"/>
    <w:rsid w:val="00554C9C"/>
    <w:rsid w:val="0056095F"/>
    <w:rsid w:val="0056586C"/>
    <w:rsid w:val="005721C9"/>
    <w:rsid w:val="0057554C"/>
    <w:rsid w:val="005804D5"/>
    <w:rsid w:val="00582AEC"/>
    <w:rsid w:val="005833CF"/>
    <w:rsid w:val="005835BB"/>
    <w:rsid w:val="00584E3D"/>
    <w:rsid w:val="00585FB9"/>
    <w:rsid w:val="00596D60"/>
    <w:rsid w:val="00597D2A"/>
    <w:rsid w:val="005A2753"/>
    <w:rsid w:val="005A296A"/>
    <w:rsid w:val="005B5622"/>
    <w:rsid w:val="005B6BF0"/>
    <w:rsid w:val="005D2E49"/>
    <w:rsid w:val="005D6954"/>
    <w:rsid w:val="005E0F49"/>
    <w:rsid w:val="005E2F5E"/>
    <w:rsid w:val="005E430D"/>
    <w:rsid w:val="005E45B6"/>
    <w:rsid w:val="005F1447"/>
    <w:rsid w:val="005F3774"/>
    <w:rsid w:val="005F5B8B"/>
    <w:rsid w:val="005F6AC1"/>
    <w:rsid w:val="00600295"/>
    <w:rsid w:val="00600B41"/>
    <w:rsid w:val="00612B6A"/>
    <w:rsid w:val="00614D2E"/>
    <w:rsid w:val="0061634A"/>
    <w:rsid w:val="00622683"/>
    <w:rsid w:val="00625398"/>
    <w:rsid w:val="00627C85"/>
    <w:rsid w:val="00627D92"/>
    <w:rsid w:val="00640C3F"/>
    <w:rsid w:val="00640CA5"/>
    <w:rsid w:val="00643C14"/>
    <w:rsid w:val="006665F0"/>
    <w:rsid w:val="00675822"/>
    <w:rsid w:val="006827B0"/>
    <w:rsid w:val="00684644"/>
    <w:rsid w:val="00684A58"/>
    <w:rsid w:val="006866BC"/>
    <w:rsid w:val="0068673C"/>
    <w:rsid w:val="00692180"/>
    <w:rsid w:val="00695440"/>
    <w:rsid w:val="006964B4"/>
    <w:rsid w:val="006A11B7"/>
    <w:rsid w:val="006A6DA5"/>
    <w:rsid w:val="006C0B6E"/>
    <w:rsid w:val="006C3E73"/>
    <w:rsid w:val="006D058A"/>
    <w:rsid w:val="006D205F"/>
    <w:rsid w:val="006F2208"/>
    <w:rsid w:val="007073F3"/>
    <w:rsid w:val="00710436"/>
    <w:rsid w:val="007136E6"/>
    <w:rsid w:val="007210DA"/>
    <w:rsid w:val="00725412"/>
    <w:rsid w:val="007254D5"/>
    <w:rsid w:val="007269EA"/>
    <w:rsid w:val="00730947"/>
    <w:rsid w:val="00734366"/>
    <w:rsid w:val="00743156"/>
    <w:rsid w:val="00756E64"/>
    <w:rsid w:val="00767E12"/>
    <w:rsid w:val="007770BA"/>
    <w:rsid w:val="00780E0A"/>
    <w:rsid w:val="00780E65"/>
    <w:rsid w:val="00781519"/>
    <w:rsid w:val="0078411D"/>
    <w:rsid w:val="007861DC"/>
    <w:rsid w:val="007918D1"/>
    <w:rsid w:val="007A27D6"/>
    <w:rsid w:val="007A6D09"/>
    <w:rsid w:val="007A720F"/>
    <w:rsid w:val="007B37DC"/>
    <w:rsid w:val="007C24D9"/>
    <w:rsid w:val="007C2A0A"/>
    <w:rsid w:val="007C444C"/>
    <w:rsid w:val="007D1AE7"/>
    <w:rsid w:val="007D412E"/>
    <w:rsid w:val="007D43C9"/>
    <w:rsid w:val="007D4791"/>
    <w:rsid w:val="007E18D2"/>
    <w:rsid w:val="007E4E8A"/>
    <w:rsid w:val="007E576D"/>
    <w:rsid w:val="007E5D05"/>
    <w:rsid w:val="008062F6"/>
    <w:rsid w:val="00813150"/>
    <w:rsid w:val="00814EEB"/>
    <w:rsid w:val="008162B1"/>
    <w:rsid w:val="0081729D"/>
    <w:rsid w:val="0082415F"/>
    <w:rsid w:val="00824489"/>
    <w:rsid w:val="00831CB8"/>
    <w:rsid w:val="00845EEB"/>
    <w:rsid w:val="008540ED"/>
    <w:rsid w:val="00855F05"/>
    <w:rsid w:val="0086425F"/>
    <w:rsid w:val="008671CC"/>
    <w:rsid w:val="0088164B"/>
    <w:rsid w:val="00885DB2"/>
    <w:rsid w:val="0088717F"/>
    <w:rsid w:val="008875F9"/>
    <w:rsid w:val="008960F1"/>
    <w:rsid w:val="008A0FD4"/>
    <w:rsid w:val="008B0C00"/>
    <w:rsid w:val="008B13FE"/>
    <w:rsid w:val="008B490B"/>
    <w:rsid w:val="008B609F"/>
    <w:rsid w:val="008C086A"/>
    <w:rsid w:val="008C2176"/>
    <w:rsid w:val="008C6FCE"/>
    <w:rsid w:val="008D139F"/>
    <w:rsid w:val="008D1A3C"/>
    <w:rsid w:val="008D4AAF"/>
    <w:rsid w:val="008F3229"/>
    <w:rsid w:val="008F4096"/>
    <w:rsid w:val="008F4CA4"/>
    <w:rsid w:val="008F755E"/>
    <w:rsid w:val="009010BA"/>
    <w:rsid w:val="0090418B"/>
    <w:rsid w:val="00907E5B"/>
    <w:rsid w:val="00913139"/>
    <w:rsid w:val="009207F3"/>
    <w:rsid w:val="00921EF0"/>
    <w:rsid w:val="009268EB"/>
    <w:rsid w:val="00930C5D"/>
    <w:rsid w:val="00932D8E"/>
    <w:rsid w:val="00940A54"/>
    <w:rsid w:val="00954925"/>
    <w:rsid w:val="00960CF7"/>
    <w:rsid w:val="0096442E"/>
    <w:rsid w:val="009646BE"/>
    <w:rsid w:val="00970A9D"/>
    <w:rsid w:val="0097499A"/>
    <w:rsid w:val="0098238D"/>
    <w:rsid w:val="0098240A"/>
    <w:rsid w:val="0099071A"/>
    <w:rsid w:val="009919C9"/>
    <w:rsid w:val="009925F9"/>
    <w:rsid w:val="00992F00"/>
    <w:rsid w:val="00995B8B"/>
    <w:rsid w:val="009A478B"/>
    <w:rsid w:val="009A5E8F"/>
    <w:rsid w:val="009A60A7"/>
    <w:rsid w:val="009A6A62"/>
    <w:rsid w:val="009A6F48"/>
    <w:rsid w:val="009B1B57"/>
    <w:rsid w:val="009B31A9"/>
    <w:rsid w:val="009C3B3F"/>
    <w:rsid w:val="009C558C"/>
    <w:rsid w:val="009C5930"/>
    <w:rsid w:val="009D36E8"/>
    <w:rsid w:val="009D56D0"/>
    <w:rsid w:val="009D5EF7"/>
    <w:rsid w:val="009E2E02"/>
    <w:rsid w:val="009E5CD5"/>
    <w:rsid w:val="009F7525"/>
    <w:rsid w:val="009F7DA9"/>
    <w:rsid w:val="00A00818"/>
    <w:rsid w:val="00A0382E"/>
    <w:rsid w:val="00A04676"/>
    <w:rsid w:val="00A0590B"/>
    <w:rsid w:val="00A131B6"/>
    <w:rsid w:val="00A14DD7"/>
    <w:rsid w:val="00A2130B"/>
    <w:rsid w:val="00A26716"/>
    <w:rsid w:val="00A279FF"/>
    <w:rsid w:val="00A30041"/>
    <w:rsid w:val="00A30801"/>
    <w:rsid w:val="00A35DA0"/>
    <w:rsid w:val="00A369A4"/>
    <w:rsid w:val="00A400EE"/>
    <w:rsid w:val="00A42B88"/>
    <w:rsid w:val="00A534BE"/>
    <w:rsid w:val="00A5531D"/>
    <w:rsid w:val="00A6444B"/>
    <w:rsid w:val="00A7096C"/>
    <w:rsid w:val="00A727E5"/>
    <w:rsid w:val="00A730D5"/>
    <w:rsid w:val="00A81A7D"/>
    <w:rsid w:val="00A913E5"/>
    <w:rsid w:val="00A93661"/>
    <w:rsid w:val="00AA3F48"/>
    <w:rsid w:val="00AA477A"/>
    <w:rsid w:val="00AA527A"/>
    <w:rsid w:val="00AB78A0"/>
    <w:rsid w:val="00AC3559"/>
    <w:rsid w:val="00AC49A2"/>
    <w:rsid w:val="00AD0C28"/>
    <w:rsid w:val="00AD1047"/>
    <w:rsid w:val="00AD39ED"/>
    <w:rsid w:val="00AE629A"/>
    <w:rsid w:val="00AE6A81"/>
    <w:rsid w:val="00AF05E2"/>
    <w:rsid w:val="00AF4D15"/>
    <w:rsid w:val="00AF627C"/>
    <w:rsid w:val="00AF73BD"/>
    <w:rsid w:val="00B031B3"/>
    <w:rsid w:val="00B03B03"/>
    <w:rsid w:val="00B07E7D"/>
    <w:rsid w:val="00B12396"/>
    <w:rsid w:val="00B13241"/>
    <w:rsid w:val="00B169DF"/>
    <w:rsid w:val="00B218B7"/>
    <w:rsid w:val="00B25E1A"/>
    <w:rsid w:val="00B27132"/>
    <w:rsid w:val="00B37FDC"/>
    <w:rsid w:val="00B40045"/>
    <w:rsid w:val="00B43864"/>
    <w:rsid w:val="00B51D86"/>
    <w:rsid w:val="00B56D01"/>
    <w:rsid w:val="00B62FD6"/>
    <w:rsid w:val="00B7035E"/>
    <w:rsid w:val="00B80DC3"/>
    <w:rsid w:val="00B83AA7"/>
    <w:rsid w:val="00B85304"/>
    <w:rsid w:val="00B8577C"/>
    <w:rsid w:val="00B90475"/>
    <w:rsid w:val="00B93172"/>
    <w:rsid w:val="00B95D8C"/>
    <w:rsid w:val="00BA0B07"/>
    <w:rsid w:val="00BA182B"/>
    <w:rsid w:val="00BA7B80"/>
    <w:rsid w:val="00BB4F83"/>
    <w:rsid w:val="00BB5AFB"/>
    <w:rsid w:val="00BB725A"/>
    <w:rsid w:val="00BC57AB"/>
    <w:rsid w:val="00BC774E"/>
    <w:rsid w:val="00BF016F"/>
    <w:rsid w:val="00BF1FED"/>
    <w:rsid w:val="00BF46C2"/>
    <w:rsid w:val="00C0477A"/>
    <w:rsid w:val="00C04DC9"/>
    <w:rsid w:val="00C12D65"/>
    <w:rsid w:val="00C22761"/>
    <w:rsid w:val="00C27872"/>
    <w:rsid w:val="00C3325A"/>
    <w:rsid w:val="00C354FE"/>
    <w:rsid w:val="00C404BB"/>
    <w:rsid w:val="00C4126C"/>
    <w:rsid w:val="00C5111B"/>
    <w:rsid w:val="00C57226"/>
    <w:rsid w:val="00C60616"/>
    <w:rsid w:val="00C616A8"/>
    <w:rsid w:val="00C62993"/>
    <w:rsid w:val="00C66F1A"/>
    <w:rsid w:val="00C764EE"/>
    <w:rsid w:val="00C77E63"/>
    <w:rsid w:val="00C816F8"/>
    <w:rsid w:val="00C852FD"/>
    <w:rsid w:val="00CB6E5C"/>
    <w:rsid w:val="00CB71B2"/>
    <w:rsid w:val="00CC1FA2"/>
    <w:rsid w:val="00CC5B84"/>
    <w:rsid w:val="00CC5CAB"/>
    <w:rsid w:val="00CD3F33"/>
    <w:rsid w:val="00CD52FA"/>
    <w:rsid w:val="00CD7F36"/>
    <w:rsid w:val="00CE4007"/>
    <w:rsid w:val="00CF3803"/>
    <w:rsid w:val="00CF406A"/>
    <w:rsid w:val="00CF4B5E"/>
    <w:rsid w:val="00D14721"/>
    <w:rsid w:val="00D1492C"/>
    <w:rsid w:val="00D14E30"/>
    <w:rsid w:val="00D16BCB"/>
    <w:rsid w:val="00D206AD"/>
    <w:rsid w:val="00D20ACA"/>
    <w:rsid w:val="00D20B40"/>
    <w:rsid w:val="00D36E51"/>
    <w:rsid w:val="00D37670"/>
    <w:rsid w:val="00D4227D"/>
    <w:rsid w:val="00D50C36"/>
    <w:rsid w:val="00D53D17"/>
    <w:rsid w:val="00D6363E"/>
    <w:rsid w:val="00D643D7"/>
    <w:rsid w:val="00D70462"/>
    <w:rsid w:val="00D74A89"/>
    <w:rsid w:val="00D77424"/>
    <w:rsid w:val="00D77F14"/>
    <w:rsid w:val="00D92F40"/>
    <w:rsid w:val="00D93CE4"/>
    <w:rsid w:val="00D95153"/>
    <w:rsid w:val="00D962DC"/>
    <w:rsid w:val="00D97825"/>
    <w:rsid w:val="00DA2677"/>
    <w:rsid w:val="00DB3E7E"/>
    <w:rsid w:val="00DD563A"/>
    <w:rsid w:val="00DD751A"/>
    <w:rsid w:val="00DD7EED"/>
    <w:rsid w:val="00DE3432"/>
    <w:rsid w:val="00DE5044"/>
    <w:rsid w:val="00DE5FFC"/>
    <w:rsid w:val="00DE654E"/>
    <w:rsid w:val="00DF037F"/>
    <w:rsid w:val="00DF0819"/>
    <w:rsid w:val="00DF1867"/>
    <w:rsid w:val="00DF3C9B"/>
    <w:rsid w:val="00DF6C50"/>
    <w:rsid w:val="00E117E9"/>
    <w:rsid w:val="00E12AA4"/>
    <w:rsid w:val="00E16BBC"/>
    <w:rsid w:val="00E21EC7"/>
    <w:rsid w:val="00E25E52"/>
    <w:rsid w:val="00E2700E"/>
    <w:rsid w:val="00E304A4"/>
    <w:rsid w:val="00E3641A"/>
    <w:rsid w:val="00E51AAB"/>
    <w:rsid w:val="00E536DB"/>
    <w:rsid w:val="00E55330"/>
    <w:rsid w:val="00E618B4"/>
    <w:rsid w:val="00E63C2A"/>
    <w:rsid w:val="00E6494D"/>
    <w:rsid w:val="00E64B3A"/>
    <w:rsid w:val="00E71BDB"/>
    <w:rsid w:val="00E83823"/>
    <w:rsid w:val="00E854C3"/>
    <w:rsid w:val="00EA20BD"/>
    <w:rsid w:val="00EA61FA"/>
    <w:rsid w:val="00EA6411"/>
    <w:rsid w:val="00EA7534"/>
    <w:rsid w:val="00EB7BAD"/>
    <w:rsid w:val="00EC5DF8"/>
    <w:rsid w:val="00EC79E6"/>
    <w:rsid w:val="00ED023D"/>
    <w:rsid w:val="00ED374F"/>
    <w:rsid w:val="00ED7563"/>
    <w:rsid w:val="00EE1871"/>
    <w:rsid w:val="00EE3678"/>
    <w:rsid w:val="00EF764C"/>
    <w:rsid w:val="00F00A22"/>
    <w:rsid w:val="00F02509"/>
    <w:rsid w:val="00F03FAE"/>
    <w:rsid w:val="00F04DC7"/>
    <w:rsid w:val="00F1295B"/>
    <w:rsid w:val="00F13DC5"/>
    <w:rsid w:val="00F17FFC"/>
    <w:rsid w:val="00F24292"/>
    <w:rsid w:val="00F260DC"/>
    <w:rsid w:val="00F307F9"/>
    <w:rsid w:val="00F310A1"/>
    <w:rsid w:val="00F40C79"/>
    <w:rsid w:val="00F43346"/>
    <w:rsid w:val="00F6565C"/>
    <w:rsid w:val="00F66132"/>
    <w:rsid w:val="00F72ABC"/>
    <w:rsid w:val="00F8062B"/>
    <w:rsid w:val="00F80D8A"/>
    <w:rsid w:val="00F8215C"/>
    <w:rsid w:val="00F838B1"/>
    <w:rsid w:val="00F95FE5"/>
    <w:rsid w:val="00F96BB3"/>
    <w:rsid w:val="00F97C94"/>
    <w:rsid w:val="00FA0690"/>
    <w:rsid w:val="00FA3D63"/>
    <w:rsid w:val="00FA6C7C"/>
    <w:rsid w:val="00FE5B59"/>
    <w:rsid w:val="00FF4818"/>
    <w:rsid w:val="00FF5DEA"/>
    <w:rsid w:val="00FF7211"/>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DA35A"/>
  <w15:chartTrackingRefBased/>
  <w15:docId w15:val="{B5B5C433-E525-4819-912C-7B3BFB95A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1E6174"/>
    <w:rPr>
      <w:b/>
      <w:bCs/>
    </w:rPr>
  </w:style>
  <w:style w:type="paragraph" w:customStyle="1" w:styleId="rvps6">
    <w:name w:val="rvps6"/>
    <w:basedOn w:val="Normal"/>
    <w:rsid w:val="00B62FD6"/>
    <w:pP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styleId="BalloonText">
    <w:name w:val="Balloon Text"/>
    <w:basedOn w:val="Normal"/>
    <w:link w:val="BalloonTextChar"/>
    <w:uiPriority w:val="99"/>
    <w:semiHidden/>
    <w:unhideWhenUsed/>
    <w:rsid w:val="00B132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3241"/>
    <w:rPr>
      <w:rFonts w:ascii="Segoe UI" w:hAnsi="Segoe UI" w:cs="Segoe UI"/>
      <w:sz w:val="18"/>
      <w:szCs w:val="18"/>
    </w:rPr>
  </w:style>
  <w:style w:type="paragraph" w:styleId="ListParagraph">
    <w:name w:val="List Paragraph"/>
    <w:basedOn w:val="Normal"/>
    <w:link w:val="ListParagraphChar"/>
    <w:uiPriority w:val="34"/>
    <w:qFormat/>
    <w:rsid w:val="001750BE"/>
    <w:pPr>
      <w:ind w:left="720"/>
      <w:contextualSpacing/>
    </w:pPr>
  </w:style>
  <w:style w:type="character" w:styleId="Hyperlink">
    <w:name w:val="Hyperlink"/>
    <w:basedOn w:val="DefaultParagraphFont"/>
    <w:uiPriority w:val="99"/>
    <w:unhideWhenUsed/>
    <w:rsid w:val="00F96BB3"/>
    <w:rPr>
      <w:color w:val="0563C1" w:themeColor="hyperlink"/>
      <w:u w:val="single"/>
    </w:rPr>
  </w:style>
  <w:style w:type="paragraph" w:styleId="NoSpacing">
    <w:name w:val="No Spacing"/>
    <w:link w:val="NoSpacingChar"/>
    <w:uiPriority w:val="1"/>
    <w:qFormat/>
    <w:rsid w:val="000F7D94"/>
    <w:pPr>
      <w:spacing w:after="0" w:line="240" w:lineRule="auto"/>
    </w:pPr>
  </w:style>
  <w:style w:type="paragraph" w:styleId="Header">
    <w:name w:val="header"/>
    <w:basedOn w:val="Normal"/>
    <w:link w:val="HeaderChar"/>
    <w:uiPriority w:val="99"/>
    <w:unhideWhenUsed/>
    <w:rsid w:val="00203E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3E8F"/>
  </w:style>
  <w:style w:type="paragraph" w:styleId="Footer">
    <w:name w:val="footer"/>
    <w:basedOn w:val="Normal"/>
    <w:link w:val="FooterChar"/>
    <w:uiPriority w:val="99"/>
    <w:unhideWhenUsed/>
    <w:rsid w:val="00203E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3E8F"/>
  </w:style>
  <w:style w:type="character" w:customStyle="1" w:styleId="NoSpacingChar">
    <w:name w:val="No Spacing Char"/>
    <w:link w:val="NoSpacing"/>
    <w:uiPriority w:val="1"/>
    <w:rsid w:val="00431805"/>
  </w:style>
  <w:style w:type="paragraph" w:styleId="BodyText2">
    <w:name w:val="Body Text 2"/>
    <w:basedOn w:val="Normal"/>
    <w:link w:val="BodyText2Char"/>
    <w:uiPriority w:val="99"/>
    <w:unhideWhenUsed/>
    <w:rsid w:val="002F6640"/>
    <w:pPr>
      <w:spacing w:after="0"/>
      <w:jc w:val="both"/>
    </w:pPr>
    <w:rPr>
      <w:rFonts w:asciiTheme="majorBidi" w:hAnsiTheme="majorBidi" w:cstheme="majorBidi"/>
      <w:sz w:val="24"/>
      <w:szCs w:val="24"/>
      <w:shd w:val="clear" w:color="auto" w:fill="FFFFFF"/>
      <w:lang w:val="ru-RU"/>
    </w:rPr>
  </w:style>
  <w:style w:type="character" w:customStyle="1" w:styleId="BodyText2Char">
    <w:name w:val="Body Text 2 Char"/>
    <w:basedOn w:val="DefaultParagraphFont"/>
    <w:link w:val="BodyText2"/>
    <w:uiPriority w:val="99"/>
    <w:rsid w:val="002F6640"/>
    <w:rPr>
      <w:rFonts w:asciiTheme="majorBidi" w:hAnsiTheme="majorBidi" w:cstheme="majorBidi"/>
      <w:sz w:val="24"/>
      <w:szCs w:val="24"/>
      <w:lang w:val="ru-RU"/>
    </w:rPr>
  </w:style>
  <w:style w:type="character" w:customStyle="1" w:styleId="ListParagraphChar">
    <w:name w:val="List Paragraph Char"/>
    <w:link w:val="ListParagraph"/>
    <w:uiPriority w:val="34"/>
    <w:qFormat/>
    <w:locked/>
    <w:rsid w:val="00DA26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586840">
      <w:bodyDiv w:val="1"/>
      <w:marLeft w:val="0"/>
      <w:marRight w:val="0"/>
      <w:marTop w:val="0"/>
      <w:marBottom w:val="0"/>
      <w:divBdr>
        <w:top w:val="none" w:sz="0" w:space="0" w:color="auto"/>
        <w:left w:val="none" w:sz="0" w:space="0" w:color="auto"/>
        <w:bottom w:val="none" w:sz="0" w:space="0" w:color="auto"/>
        <w:right w:val="none" w:sz="0" w:space="0" w:color="auto"/>
      </w:divBdr>
    </w:div>
    <w:div w:id="802575696">
      <w:bodyDiv w:val="1"/>
      <w:marLeft w:val="0"/>
      <w:marRight w:val="0"/>
      <w:marTop w:val="0"/>
      <w:marBottom w:val="0"/>
      <w:divBdr>
        <w:top w:val="none" w:sz="0" w:space="0" w:color="auto"/>
        <w:left w:val="none" w:sz="0" w:space="0" w:color="auto"/>
        <w:bottom w:val="none" w:sz="0" w:space="0" w:color="auto"/>
        <w:right w:val="none" w:sz="0" w:space="0" w:color="auto"/>
      </w:divBdr>
      <w:divsChild>
        <w:div w:id="141393069">
          <w:marLeft w:val="0"/>
          <w:marRight w:val="0"/>
          <w:marTop w:val="0"/>
          <w:marBottom w:val="0"/>
          <w:divBdr>
            <w:top w:val="none" w:sz="0" w:space="0" w:color="auto"/>
            <w:left w:val="none" w:sz="0" w:space="0" w:color="auto"/>
            <w:bottom w:val="none" w:sz="0" w:space="0" w:color="auto"/>
            <w:right w:val="none" w:sz="0" w:space="0" w:color="auto"/>
          </w:divBdr>
        </w:div>
        <w:div w:id="811866533">
          <w:marLeft w:val="0"/>
          <w:marRight w:val="0"/>
          <w:marTop w:val="0"/>
          <w:marBottom w:val="0"/>
          <w:divBdr>
            <w:top w:val="none" w:sz="0" w:space="0" w:color="auto"/>
            <w:left w:val="none" w:sz="0" w:space="0" w:color="auto"/>
            <w:bottom w:val="none" w:sz="0" w:space="0" w:color="auto"/>
            <w:right w:val="none" w:sz="0" w:space="0" w:color="auto"/>
          </w:divBdr>
        </w:div>
        <w:div w:id="1782605817">
          <w:marLeft w:val="0"/>
          <w:marRight w:val="0"/>
          <w:marTop w:val="0"/>
          <w:marBottom w:val="0"/>
          <w:divBdr>
            <w:top w:val="none" w:sz="0" w:space="0" w:color="auto"/>
            <w:left w:val="none" w:sz="0" w:space="0" w:color="auto"/>
            <w:bottom w:val="none" w:sz="0" w:space="0" w:color="auto"/>
            <w:right w:val="none" w:sz="0" w:space="0" w:color="auto"/>
          </w:divBdr>
        </w:div>
        <w:div w:id="1771392819">
          <w:marLeft w:val="0"/>
          <w:marRight w:val="0"/>
          <w:marTop w:val="0"/>
          <w:marBottom w:val="0"/>
          <w:divBdr>
            <w:top w:val="none" w:sz="0" w:space="0" w:color="auto"/>
            <w:left w:val="none" w:sz="0" w:space="0" w:color="auto"/>
            <w:bottom w:val="none" w:sz="0" w:space="0" w:color="auto"/>
            <w:right w:val="none" w:sz="0" w:space="0" w:color="auto"/>
          </w:divBdr>
        </w:div>
        <w:div w:id="1791893091">
          <w:marLeft w:val="0"/>
          <w:marRight w:val="0"/>
          <w:marTop w:val="0"/>
          <w:marBottom w:val="0"/>
          <w:divBdr>
            <w:top w:val="none" w:sz="0" w:space="0" w:color="auto"/>
            <w:left w:val="none" w:sz="0" w:space="0" w:color="auto"/>
            <w:bottom w:val="none" w:sz="0" w:space="0" w:color="auto"/>
            <w:right w:val="none" w:sz="0" w:space="0" w:color="auto"/>
          </w:divBdr>
        </w:div>
        <w:div w:id="1084230171">
          <w:marLeft w:val="0"/>
          <w:marRight w:val="0"/>
          <w:marTop w:val="0"/>
          <w:marBottom w:val="0"/>
          <w:divBdr>
            <w:top w:val="none" w:sz="0" w:space="0" w:color="auto"/>
            <w:left w:val="none" w:sz="0" w:space="0" w:color="auto"/>
            <w:bottom w:val="none" w:sz="0" w:space="0" w:color="auto"/>
            <w:right w:val="none" w:sz="0" w:space="0" w:color="auto"/>
          </w:divBdr>
        </w:div>
        <w:div w:id="1149370825">
          <w:marLeft w:val="0"/>
          <w:marRight w:val="0"/>
          <w:marTop w:val="0"/>
          <w:marBottom w:val="0"/>
          <w:divBdr>
            <w:top w:val="none" w:sz="0" w:space="0" w:color="auto"/>
            <w:left w:val="none" w:sz="0" w:space="0" w:color="auto"/>
            <w:bottom w:val="none" w:sz="0" w:space="0" w:color="auto"/>
            <w:right w:val="none" w:sz="0" w:space="0" w:color="auto"/>
          </w:divBdr>
        </w:div>
        <w:div w:id="306134695">
          <w:marLeft w:val="0"/>
          <w:marRight w:val="0"/>
          <w:marTop w:val="0"/>
          <w:marBottom w:val="0"/>
          <w:divBdr>
            <w:top w:val="none" w:sz="0" w:space="0" w:color="auto"/>
            <w:left w:val="none" w:sz="0" w:space="0" w:color="auto"/>
            <w:bottom w:val="none" w:sz="0" w:space="0" w:color="auto"/>
            <w:right w:val="none" w:sz="0" w:space="0" w:color="auto"/>
          </w:divBdr>
        </w:div>
        <w:div w:id="753433045">
          <w:marLeft w:val="0"/>
          <w:marRight w:val="0"/>
          <w:marTop w:val="0"/>
          <w:marBottom w:val="0"/>
          <w:divBdr>
            <w:top w:val="none" w:sz="0" w:space="0" w:color="auto"/>
            <w:left w:val="none" w:sz="0" w:space="0" w:color="auto"/>
            <w:bottom w:val="none" w:sz="0" w:space="0" w:color="auto"/>
            <w:right w:val="none" w:sz="0" w:space="0" w:color="auto"/>
          </w:divBdr>
        </w:div>
        <w:div w:id="80226587">
          <w:marLeft w:val="0"/>
          <w:marRight w:val="0"/>
          <w:marTop w:val="0"/>
          <w:marBottom w:val="0"/>
          <w:divBdr>
            <w:top w:val="none" w:sz="0" w:space="0" w:color="auto"/>
            <w:left w:val="none" w:sz="0" w:space="0" w:color="auto"/>
            <w:bottom w:val="none" w:sz="0" w:space="0" w:color="auto"/>
            <w:right w:val="none" w:sz="0" w:space="0" w:color="auto"/>
          </w:divBdr>
        </w:div>
        <w:div w:id="168371970">
          <w:marLeft w:val="0"/>
          <w:marRight w:val="0"/>
          <w:marTop w:val="0"/>
          <w:marBottom w:val="0"/>
          <w:divBdr>
            <w:top w:val="none" w:sz="0" w:space="0" w:color="auto"/>
            <w:left w:val="none" w:sz="0" w:space="0" w:color="auto"/>
            <w:bottom w:val="none" w:sz="0" w:space="0" w:color="auto"/>
            <w:right w:val="none" w:sz="0" w:space="0" w:color="auto"/>
          </w:divBdr>
        </w:div>
        <w:div w:id="10573681">
          <w:marLeft w:val="0"/>
          <w:marRight w:val="0"/>
          <w:marTop w:val="0"/>
          <w:marBottom w:val="0"/>
          <w:divBdr>
            <w:top w:val="none" w:sz="0" w:space="0" w:color="auto"/>
            <w:left w:val="none" w:sz="0" w:space="0" w:color="auto"/>
            <w:bottom w:val="none" w:sz="0" w:space="0" w:color="auto"/>
            <w:right w:val="none" w:sz="0" w:space="0" w:color="auto"/>
          </w:divBdr>
        </w:div>
        <w:div w:id="433748801">
          <w:marLeft w:val="0"/>
          <w:marRight w:val="0"/>
          <w:marTop w:val="0"/>
          <w:marBottom w:val="0"/>
          <w:divBdr>
            <w:top w:val="none" w:sz="0" w:space="0" w:color="auto"/>
            <w:left w:val="none" w:sz="0" w:space="0" w:color="auto"/>
            <w:bottom w:val="none" w:sz="0" w:space="0" w:color="auto"/>
            <w:right w:val="none" w:sz="0" w:space="0" w:color="auto"/>
          </w:divBdr>
        </w:div>
        <w:div w:id="263150987">
          <w:marLeft w:val="0"/>
          <w:marRight w:val="0"/>
          <w:marTop w:val="0"/>
          <w:marBottom w:val="0"/>
          <w:divBdr>
            <w:top w:val="none" w:sz="0" w:space="0" w:color="auto"/>
            <w:left w:val="none" w:sz="0" w:space="0" w:color="auto"/>
            <w:bottom w:val="none" w:sz="0" w:space="0" w:color="auto"/>
            <w:right w:val="none" w:sz="0" w:space="0" w:color="auto"/>
          </w:divBdr>
        </w:div>
        <w:div w:id="1211650435">
          <w:marLeft w:val="0"/>
          <w:marRight w:val="0"/>
          <w:marTop w:val="0"/>
          <w:marBottom w:val="0"/>
          <w:divBdr>
            <w:top w:val="none" w:sz="0" w:space="0" w:color="auto"/>
            <w:left w:val="none" w:sz="0" w:space="0" w:color="auto"/>
            <w:bottom w:val="none" w:sz="0" w:space="0" w:color="auto"/>
            <w:right w:val="none" w:sz="0" w:space="0" w:color="auto"/>
          </w:divBdr>
        </w:div>
        <w:div w:id="955867124">
          <w:marLeft w:val="0"/>
          <w:marRight w:val="0"/>
          <w:marTop w:val="0"/>
          <w:marBottom w:val="0"/>
          <w:divBdr>
            <w:top w:val="none" w:sz="0" w:space="0" w:color="auto"/>
            <w:left w:val="none" w:sz="0" w:space="0" w:color="auto"/>
            <w:bottom w:val="none" w:sz="0" w:space="0" w:color="auto"/>
            <w:right w:val="none" w:sz="0" w:space="0" w:color="auto"/>
          </w:divBdr>
        </w:div>
        <w:div w:id="735981634">
          <w:marLeft w:val="0"/>
          <w:marRight w:val="0"/>
          <w:marTop w:val="0"/>
          <w:marBottom w:val="0"/>
          <w:divBdr>
            <w:top w:val="none" w:sz="0" w:space="0" w:color="auto"/>
            <w:left w:val="none" w:sz="0" w:space="0" w:color="auto"/>
            <w:bottom w:val="none" w:sz="0" w:space="0" w:color="auto"/>
            <w:right w:val="none" w:sz="0" w:space="0" w:color="auto"/>
          </w:divBdr>
        </w:div>
        <w:div w:id="1960991826">
          <w:marLeft w:val="0"/>
          <w:marRight w:val="0"/>
          <w:marTop w:val="0"/>
          <w:marBottom w:val="0"/>
          <w:divBdr>
            <w:top w:val="none" w:sz="0" w:space="0" w:color="auto"/>
            <w:left w:val="none" w:sz="0" w:space="0" w:color="auto"/>
            <w:bottom w:val="none" w:sz="0" w:space="0" w:color="auto"/>
            <w:right w:val="none" w:sz="0" w:space="0" w:color="auto"/>
          </w:divBdr>
        </w:div>
        <w:div w:id="1439178182">
          <w:marLeft w:val="0"/>
          <w:marRight w:val="0"/>
          <w:marTop w:val="0"/>
          <w:marBottom w:val="0"/>
          <w:divBdr>
            <w:top w:val="none" w:sz="0" w:space="0" w:color="auto"/>
            <w:left w:val="none" w:sz="0" w:space="0" w:color="auto"/>
            <w:bottom w:val="none" w:sz="0" w:space="0" w:color="auto"/>
            <w:right w:val="none" w:sz="0" w:space="0" w:color="auto"/>
          </w:divBdr>
        </w:div>
        <w:div w:id="1104494502">
          <w:marLeft w:val="0"/>
          <w:marRight w:val="0"/>
          <w:marTop w:val="0"/>
          <w:marBottom w:val="0"/>
          <w:divBdr>
            <w:top w:val="none" w:sz="0" w:space="0" w:color="auto"/>
            <w:left w:val="none" w:sz="0" w:space="0" w:color="auto"/>
            <w:bottom w:val="none" w:sz="0" w:space="0" w:color="auto"/>
            <w:right w:val="none" w:sz="0" w:space="0" w:color="auto"/>
          </w:divBdr>
        </w:div>
        <w:div w:id="1517571781">
          <w:marLeft w:val="0"/>
          <w:marRight w:val="0"/>
          <w:marTop w:val="0"/>
          <w:marBottom w:val="0"/>
          <w:divBdr>
            <w:top w:val="none" w:sz="0" w:space="0" w:color="auto"/>
            <w:left w:val="none" w:sz="0" w:space="0" w:color="auto"/>
            <w:bottom w:val="none" w:sz="0" w:space="0" w:color="auto"/>
            <w:right w:val="none" w:sz="0" w:space="0" w:color="auto"/>
          </w:divBdr>
        </w:div>
        <w:div w:id="2126076566">
          <w:marLeft w:val="0"/>
          <w:marRight w:val="0"/>
          <w:marTop w:val="0"/>
          <w:marBottom w:val="0"/>
          <w:divBdr>
            <w:top w:val="none" w:sz="0" w:space="0" w:color="auto"/>
            <w:left w:val="none" w:sz="0" w:space="0" w:color="auto"/>
            <w:bottom w:val="none" w:sz="0" w:space="0" w:color="auto"/>
            <w:right w:val="none" w:sz="0" w:space="0" w:color="auto"/>
          </w:divBdr>
        </w:div>
        <w:div w:id="1057633419">
          <w:marLeft w:val="0"/>
          <w:marRight w:val="0"/>
          <w:marTop w:val="0"/>
          <w:marBottom w:val="0"/>
          <w:divBdr>
            <w:top w:val="none" w:sz="0" w:space="0" w:color="auto"/>
            <w:left w:val="none" w:sz="0" w:space="0" w:color="auto"/>
            <w:bottom w:val="none" w:sz="0" w:space="0" w:color="auto"/>
            <w:right w:val="none" w:sz="0" w:space="0" w:color="auto"/>
          </w:divBdr>
        </w:div>
        <w:div w:id="1167746523">
          <w:marLeft w:val="0"/>
          <w:marRight w:val="0"/>
          <w:marTop w:val="0"/>
          <w:marBottom w:val="0"/>
          <w:divBdr>
            <w:top w:val="none" w:sz="0" w:space="0" w:color="auto"/>
            <w:left w:val="none" w:sz="0" w:space="0" w:color="auto"/>
            <w:bottom w:val="none" w:sz="0" w:space="0" w:color="auto"/>
            <w:right w:val="none" w:sz="0" w:space="0" w:color="auto"/>
          </w:divBdr>
        </w:div>
        <w:div w:id="794564556">
          <w:marLeft w:val="0"/>
          <w:marRight w:val="0"/>
          <w:marTop w:val="0"/>
          <w:marBottom w:val="0"/>
          <w:divBdr>
            <w:top w:val="none" w:sz="0" w:space="0" w:color="auto"/>
            <w:left w:val="none" w:sz="0" w:space="0" w:color="auto"/>
            <w:bottom w:val="none" w:sz="0" w:space="0" w:color="auto"/>
            <w:right w:val="none" w:sz="0" w:space="0" w:color="auto"/>
          </w:divBdr>
        </w:div>
        <w:div w:id="2114323441">
          <w:marLeft w:val="0"/>
          <w:marRight w:val="0"/>
          <w:marTop w:val="0"/>
          <w:marBottom w:val="0"/>
          <w:divBdr>
            <w:top w:val="none" w:sz="0" w:space="0" w:color="auto"/>
            <w:left w:val="none" w:sz="0" w:space="0" w:color="auto"/>
            <w:bottom w:val="none" w:sz="0" w:space="0" w:color="auto"/>
            <w:right w:val="none" w:sz="0" w:space="0" w:color="auto"/>
          </w:divBdr>
        </w:div>
        <w:div w:id="749424572">
          <w:marLeft w:val="0"/>
          <w:marRight w:val="0"/>
          <w:marTop w:val="0"/>
          <w:marBottom w:val="0"/>
          <w:divBdr>
            <w:top w:val="none" w:sz="0" w:space="0" w:color="auto"/>
            <w:left w:val="none" w:sz="0" w:space="0" w:color="auto"/>
            <w:bottom w:val="none" w:sz="0" w:space="0" w:color="auto"/>
            <w:right w:val="none" w:sz="0" w:space="0" w:color="auto"/>
          </w:divBdr>
        </w:div>
        <w:div w:id="2106605581">
          <w:marLeft w:val="0"/>
          <w:marRight w:val="0"/>
          <w:marTop w:val="0"/>
          <w:marBottom w:val="0"/>
          <w:divBdr>
            <w:top w:val="none" w:sz="0" w:space="0" w:color="auto"/>
            <w:left w:val="none" w:sz="0" w:space="0" w:color="auto"/>
            <w:bottom w:val="none" w:sz="0" w:space="0" w:color="auto"/>
            <w:right w:val="none" w:sz="0" w:space="0" w:color="auto"/>
          </w:divBdr>
        </w:div>
        <w:div w:id="1358308480">
          <w:marLeft w:val="0"/>
          <w:marRight w:val="0"/>
          <w:marTop w:val="0"/>
          <w:marBottom w:val="0"/>
          <w:divBdr>
            <w:top w:val="none" w:sz="0" w:space="0" w:color="auto"/>
            <w:left w:val="none" w:sz="0" w:space="0" w:color="auto"/>
            <w:bottom w:val="none" w:sz="0" w:space="0" w:color="auto"/>
            <w:right w:val="none" w:sz="0" w:space="0" w:color="auto"/>
          </w:divBdr>
        </w:div>
        <w:div w:id="1207336463">
          <w:marLeft w:val="0"/>
          <w:marRight w:val="0"/>
          <w:marTop w:val="0"/>
          <w:marBottom w:val="0"/>
          <w:divBdr>
            <w:top w:val="none" w:sz="0" w:space="0" w:color="auto"/>
            <w:left w:val="none" w:sz="0" w:space="0" w:color="auto"/>
            <w:bottom w:val="none" w:sz="0" w:space="0" w:color="auto"/>
            <w:right w:val="none" w:sz="0" w:space="0" w:color="auto"/>
          </w:divBdr>
        </w:div>
        <w:div w:id="1060448124">
          <w:marLeft w:val="0"/>
          <w:marRight w:val="0"/>
          <w:marTop w:val="0"/>
          <w:marBottom w:val="0"/>
          <w:divBdr>
            <w:top w:val="none" w:sz="0" w:space="0" w:color="auto"/>
            <w:left w:val="none" w:sz="0" w:space="0" w:color="auto"/>
            <w:bottom w:val="none" w:sz="0" w:space="0" w:color="auto"/>
            <w:right w:val="none" w:sz="0" w:space="0" w:color="auto"/>
          </w:divBdr>
        </w:div>
        <w:div w:id="1551763189">
          <w:marLeft w:val="0"/>
          <w:marRight w:val="0"/>
          <w:marTop w:val="0"/>
          <w:marBottom w:val="0"/>
          <w:divBdr>
            <w:top w:val="none" w:sz="0" w:space="0" w:color="auto"/>
            <w:left w:val="none" w:sz="0" w:space="0" w:color="auto"/>
            <w:bottom w:val="none" w:sz="0" w:space="0" w:color="auto"/>
            <w:right w:val="none" w:sz="0" w:space="0" w:color="auto"/>
          </w:divBdr>
        </w:div>
        <w:div w:id="1634747325">
          <w:marLeft w:val="0"/>
          <w:marRight w:val="0"/>
          <w:marTop w:val="0"/>
          <w:marBottom w:val="0"/>
          <w:divBdr>
            <w:top w:val="none" w:sz="0" w:space="0" w:color="auto"/>
            <w:left w:val="none" w:sz="0" w:space="0" w:color="auto"/>
            <w:bottom w:val="none" w:sz="0" w:space="0" w:color="auto"/>
            <w:right w:val="none" w:sz="0" w:space="0" w:color="auto"/>
          </w:divBdr>
        </w:div>
        <w:div w:id="1322929089">
          <w:marLeft w:val="0"/>
          <w:marRight w:val="0"/>
          <w:marTop w:val="0"/>
          <w:marBottom w:val="0"/>
          <w:divBdr>
            <w:top w:val="none" w:sz="0" w:space="0" w:color="auto"/>
            <w:left w:val="none" w:sz="0" w:space="0" w:color="auto"/>
            <w:bottom w:val="none" w:sz="0" w:space="0" w:color="auto"/>
            <w:right w:val="none" w:sz="0" w:space="0" w:color="auto"/>
          </w:divBdr>
        </w:div>
        <w:div w:id="1445226470">
          <w:marLeft w:val="0"/>
          <w:marRight w:val="0"/>
          <w:marTop w:val="0"/>
          <w:marBottom w:val="0"/>
          <w:divBdr>
            <w:top w:val="none" w:sz="0" w:space="0" w:color="auto"/>
            <w:left w:val="none" w:sz="0" w:space="0" w:color="auto"/>
            <w:bottom w:val="none" w:sz="0" w:space="0" w:color="auto"/>
            <w:right w:val="none" w:sz="0" w:space="0" w:color="auto"/>
          </w:divBdr>
        </w:div>
        <w:div w:id="466779299">
          <w:marLeft w:val="0"/>
          <w:marRight w:val="0"/>
          <w:marTop w:val="0"/>
          <w:marBottom w:val="0"/>
          <w:divBdr>
            <w:top w:val="none" w:sz="0" w:space="0" w:color="auto"/>
            <w:left w:val="none" w:sz="0" w:space="0" w:color="auto"/>
            <w:bottom w:val="none" w:sz="0" w:space="0" w:color="auto"/>
            <w:right w:val="none" w:sz="0" w:space="0" w:color="auto"/>
          </w:divBdr>
        </w:div>
        <w:div w:id="327752914">
          <w:marLeft w:val="0"/>
          <w:marRight w:val="0"/>
          <w:marTop w:val="0"/>
          <w:marBottom w:val="0"/>
          <w:divBdr>
            <w:top w:val="none" w:sz="0" w:space="0" w:color="auto"/>
            <w:left w:val="none" w:sz="0" w:space="0" w:color="auto"/>
            <w:bottom w:val="none" w:sz="0" w:space="0" w:color="auto"/>
            <w:right w:val="none" w:sz="0" w:space="0" w:color="auto"/>
          </w:divBdr>
        </w:div>
        <w:div w:id="672798848">
          <w:marLeft w:val="0"/>
          <w:marRight w:val="0"/>
          <w:marTop w:val="0"/>
          <w:marBottom w:val="0"/>
          <w:divBdr>
            <w:top w:val="none" w:sz="0" w:space="0" w:color="auto"/>
            <w:left w:val="none" w:sz="0" w:space="0" w:color="auto"/>
            <w:bottom w:val="none" w:sz="0" w:space="0" w:color="auto"/>
            <w:right w:val="none" w:sz="0" w:space="0" w:color="auto"/>
          </w:divBdr>
        </w:div>
        <w:div w:id="1828545258">
          <w:marLeft w:val="0"/>
          <w:marRight w:val="0"/>
          <w:marTop w:val="0"/>
          <w:marBottom w:val="0"/>
          <w:divBdr>
            <w:top w:val="none" w:sz="0" w:space="0" w:color="auto"/>
            <w:left w:val="none" w:sz="0" w:space="0" w:color="auto"/>
            <w:bottom w:val="none" w:sz="0" w:space="0" w:color="auto"/>
            <w:right w:val="none" w:sz="0" w:space="0" w:color="auto"/>
          </w:divBdr>
        </w:div>
        <w:div w:id="1239510635">
          <w:marLeft w:val="0"/>
          <w:marRight w:val="0"/>
          <w:marTop w:val="0"/>
          <w:marBottom w:val="0"/>
          <w:divBdr>
            <w:top w:val="none" w:sz="0" w:space="0" w:color="auto"/>
            <w:left w:val="none" w:sz="0" w:space="0" w:color="auto"/>
            <w:bottom w:val="none" w:sz="0" w:space="0" w:color="auto"/>
            <w:right w:val="none" w:sz="0" w:space="0" w:color="auto"/>
          </w:divBdr>
        </w:div>
      </w:divsChild>
    </w:div>
    <w:div w:id="1212184546">
      <w:bodyDiv w:val="1"/>
      <w:marLeft w:val="0"/>
      <w:marRight w:val="0"/>
      <w:marTop w:val="0"/>
      <w:marBottom w:val="0"/>
      <w:divBdr>
        <w:top w:val="none" w:sz="0" w:space="0" w:color="auto"/>
        <w:left w:val="none" w:sz="0" w:space="0" w:color="auto"/>
        <w:bottom w:val="none" w:sz="0" w:space="0" w:color="auto"/>
        <w:right w:val="none" w:sz="0" w:space="0" w:color="auto"/>
      </w:divBdr>
    </w:div>
    <w:div w:id="1288664317">
      <w:bodyDiv w:val="1"/>
      <w:marLeft w:val="0"/>
      <w:marRight w:val="0"/>
      <w:marTop w:val="0"/>
      <w:marBottom w:val="0"/>
      <w:divBdr>
        <w:top w:val="none" w:sz="0" w:space="0" w:color="auto"/>
        <w:left w:val="none" w:sz="0" w:space="0" w:color="auto"/>
        <w:bottom w:val="none" w:sz="0" w:space="0" w:color="auto"/>
        <w:right w:val="none" w:sz="0" w:space="0" w:color="auto"/>
      </w:divBdr>
    </w:div>
    <w:div w:id="1989019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utak.suk.gov.rs/vodic-za-kandidat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t.gov.rs" TargetMode="External"/><Relationship Id="rId5" Type="http://schemas.openxmlformats.org/officeDocument/2006/relationships/webSettings" Target="webSettings.xml"/><Relationship Id="rId10" Type="http://schemas.openxmlformats.org/officeDocument/2006/relationships/hyperlink" Target="https://kutak.suk.gov.rs/kutak%20znanja" TargetMode="External"/><Relationship Id="rId4" Type="http://schemas.openxmlformats.org/officeDocument/2006/relationships/settings" Target="settings.xml"/><Relationship Id="rId9" Type="http://schemas.openxmlformats.org/officeDocument/2006/relationships/hyperlink" Target="http://www.suk.gov.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BBE69-21BC-4CFD-B16F-3E09DAEED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2575</Words>
  <Characters>14680</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Danica Vukovic</dc:creator>
  <cp:keywords/>
  <dc:description/>
  <cp:lastModifiedBy>Mirjana Mitrović Kljajić</cp:lastModifiedBy>
  <cp:revision>2</cp:revision>
  <cp:lastPrinted>2026-07-01T13:27:00Z</cp:lastPrinted>
  <dcterms:created xsi:type="dcterms:W3CDTF">2026-09-10T10:17:00Z</dcterms:created>
  <dcterms:modified xsi:type="dcterms:W3CDTF">2026-09-10T10:17:00Z</dcterms:modified>
</cp:coreProperties>
</file>